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6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СОВЕТ ДЕПУТАТОВ 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МУНИЦИПАЛЬНОГО ОБРАЗОВАНИЯ 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 «ВОЗНЕСЕНСКОЕ ГОРОДСКОЕ ПОСЕЛЕНИЕ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 ПОДПОРОЖСКОГО МУНИЦИПАЛЬНОГО РАЙОНА  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>ЛЕНИНГРАДСКОЙ ОБЛАСТИ»</w:t>
      </w:r>
    </w:p>
    <w:p w:rsidR="00BF3C69" w:rsidRPr="00D973D4" w:rsidRDefault="00BF3C69" w:rsidP="00BF3C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(четвертого</w:t>
      </w:r>
      <w:r w:rsidRPr="00D973D4">
        <w:rPr>
          <w:b/>
          <w:sz w:val="22"/>
          <w:szCs w:val="22"/>
        </w:rPr>
        <w:t xml:space="preserve"> созыва</w:t>
      </w:r>
      <w:r>
        <w:rPr>
          <w:b/>
          <w:sz w:val="22"/>
          <w:szCs w:val="22"/>
        </w:rPr>
        <w:t>)</w:t>
      </w:r>
    </w:p>
    <w:p w:rsidR="00BF3C69" w:rsidRPr="00D973D4" w:rsidRDefault="00BF3C69" w:rsidP="00BF3C69">
      <w:pPr>
        <w:jc w:val="center"/>
        <w:rPr>
          <w:b/>
          <w:sz w:val="22"/>
          <w:szCs w:val="22"/>
          <w:u w:val="single"/>
        </w:rPr>
      </w:pPr>
    </w:p>
    <w:p w:rsidR="00BF3C69" w:rsidRPr="00D973D4" w:rsidRDefault="00BF3C69" w:rsidP="00BF3C69">
      <w:pPr>
        <w:jc w:val="center"/>
        <w:rPr>
          <w:b/>
          <w:sz w:val="26"/>
          <w:szCs w:val="26"/>
        </w:rPr>
      </w:pPr>
    </w:p>
    <w:p w:rsidR="00BF3C69" w:rsidRDefault="00BF3C69" w:rsidP="00BF3C69">
      <w:pPr>
        <w:jc w:val="center"/>
        <w:rPr>
          <w:b/>
          <w:sz w:val="26"/>
          <w:szCs w:val="26"/>
        </w:rPr>
      </w:pPr>
      <w:r w:rsidRPr="00D973D4">
        <w:rPr>
          <w:b/>
          <w:sz w:val="26"/>
          <w:szCs w:val="26"/>
        </w:rPr>
        <w:t>РЕШЕНИЕ</w:t>
      </w:r>
    </w:p>
    <w:p w:rsidR="00BF3C69" w:rsidRPr="00D973D4" w:rsidRDefault="00BF3C69" w:rsidP="00BF3C69">
      <w:pPr>
        <w:jc w:val="center"/>
        <w:rPr>
          <w:b/>
          <w:sz w:val="26"/>
          <w:szCs w:val="26"/>
        </w:rPr>
      </w:pPr>
    </w:p>
    <w:p w:rsidR="00BF3C69" w:rsidRPr="00FB3E5A" w:rsidRDefault="00BF3C69" w:rsidP="00BF3C69">
      <w:pPr>
        <w:rPr>
          <w:b/>
          <w:color w:val="FF0000"/>
          <w:sz w:val="28"/>
          <w:szCs w:val="28"/>
        </w:rPr>
      </w:pPr>
      <w:r>
        <w:rPr>
          <w:b/>
          <w:sz w:val="26"/>
          <w:szCs w:val="26"/>
        </w:rPr>
        <w:t xml:space="preserve">   </w:t>
      </w:r>
      <w:proofErr w:type="gramStart"/>
      <w:r>
        <w:rPr>
          <w:b/>
          <w:sz w:val="28"/>
          <w:szCs w:val="28"/>
        </w:rPr>
        <w:t xml:space="preserve">от  </w:t>
      </w:r>
      <w:r w:rsidR="00630606">
        <w:rPr>
          <w:b/>
          <w:sz w:val="28"/>
          <w:szCs w:val="28"/>
        </w:rPr>
        <w:t>06</w:t>
      </w:r>
      <w:proofErr w:type="gramEnd"/>
      <w:r>
        <w:rPr>
          <w:b/>
          <w:sz w:val="28"/>
          <w:szCs w:val="28"/>
        </w:rPr>
        <w:t xml:space="preserve"> </w:t>
      </w:r>
      <w:r w:rsidR="00630606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2024г.                                                                       </w:t>
      </w:r>
      <w:r w:rsidRPr="001D6495">
        <w:rPr>
          <w:b/>
          <w:sz w:val="28"/>
          <w:szCs w:val="28"/>
        </w:rPr>
        <w:t xml:space="preserve"> </w:t>
      </w:r>
      <w:proofErr w:type="gramStart"/>
      <w:r w:rsidRPr="001D6495">
        <w:rPr>
          <w:b/>
          <w:sz w:val="28"/>
          <w:szCs w:val="28"/>
        </w:rPr>
        <w:t>№</w:t>
      </w:r>
      <w:r w:rsidR="004D2D17">
        <w:rPr>
          <w:b/>
          <w:sz w:val="28"/>
          <w:szCs w:val="28"/>
        </w:rPr>
        <w:t xml:space="preserve"> </w:t>
      </w:r>
      <w:r w:rsidR="00630606">
        <w:rPr>
          <w:b/>
          <w:sz w:val="28"/>
          <w:szCs w:val="28"/>
        </w:rPr>
        <w:t xml:space="preserve"> 191</w:t>
      </w:r>
      <w:proofErr w:type="gramEnd"/>
    </w:p>
    <w:p w:rsidR="00BF3C69" w:rsidRDefault="00BF3C69" w:rsidP="00BF3C69"/>
    <w:p w:rsidR="00BF3C69" w:rsidRPr="00FB0C42" w:rsidRDefault="00BF3C69" w:rsidP="00BF3C69">
      <w:r w:rsidRPr="00FB0C42">
        <w:t>О внесении изменений в решение</w:t>
      </w:r>
    </w:p>
    <w:p w:rsidR="00BF3C69" w:rsidRPr="00FB0C42" w:rsidRDefault="00BF3C69" w:rsidP="00BF3C69">
      <w:pPr>
        <w:jc w:val="both"/>
        <w:outlineLvl w:val="0"/>
      </w:pPr>
      <w:r w:rsidRPr="00FB0C42">
        <w:t>Совета депутатов Вознесенского городского</w:t>
      </w:r>
    </w:p>
    <w:p w:rsidR="00BF3C69" w:rsidRPr="00FB0C42" w:rsidRDefault="00BF3C69" w:rsidP="00BF3C69">
      <w:pPr>
        <w:jc w:val="both"/>
      </w:pPr>
      <w:r w:rsidRPr="00FB0C42">
        <w:t>поселения от 2</w:t>
      </w:r>
      <w:r>
        <w:t>1 декабря 2023</w:t>
      </w:r>
      <w:r w:rsidRPr="00FB0C42">
        <w:t xml:space="preserve"> года № </w:t>
      </w:r>
      <w:r>
        <w:t>170</w:t>
      </w:r>
    </w:p>
    <w:p w:rsidR="00BF3C69" w:rsidRPr="00FB0C42" w:rsidRDefault="00BF3C69" w:rsidP="00BF3C69">
      <w:pPr>
        <w:jc w:val="both"/>
      </w:pPr>
      <w:r w:rsidRPr="00FB0C42">
        <w:t>«О бюджете муниципального образования</w:t>
      </w:r>
    </w:p>
    <w:p w:rsidR="00BF3C69" w:rsidRPr="00FB0C42" w:rsidRDefault="00BF3C69" w:rsidP="00BF3C69">
      <w:pPr>
        <w:jc w:val="both"/>
      </w:pPr>
      <w:r w:rsidRPr="00FB0C42">
        <w:t xml:space="preserve">«Вознесенское городское поселение </w:t>
      </w:r>
    </w:p>
    <w:p w:rsidR="00BF3C69" w:rsidRPr="00FB0C42" w:rsidRDefault="00BF3C69" w:rsidP="00BF3C69">
      <w:pPr>
        <w:jc w:val="both"/>
        <w:outlineLvl w:val="0"/>
      </w:pPr>
      <w:r w:rsidRPr="00FB0C42">
        <w:t xml:space="preserve"> Подпорожского </w:t>
      </w:r>
      <w:proofErr w:type="gramStart"/>
      <w:r w:rsidRPr="00FB0C42">
        <w:t>муниципального  района</w:t>
      </w:r>
      <w:proofErr w:type="gramEnd"/>
      <w:r w:rsidRPr="00FB0C42">
        <w:t xml:space="preserve"> </w:t>
      </w:r>
    </w:p>
    <w:p w:rsidR="00BF3C69" w:rsidRPr="00FB0C42" w:rsidRDefault="00BF3C69" w:rsidP="00BF3C69">
      <w:pPr>
        <w:jc w:val="both"/>
        <w:outlineLvl w:val="0"/>
      </w:pPr>
      <w:r w:rsidRPr="00FB0C42">
        <w:t xml:space="preserve">Ленинградской </w:t>
      </w:r>
      <w:proofErr w:type="gramStart"/>
      <w:r w:rsidRPr="00FB0C42">
        <w:t>области »</w:t>
      </w:r>
      <w:proofErr w:type="gramEnd"/>
      <w:r w:rsidRPr="00FB0C42">
        <w:t xml:space="preserve"> на 20</w:t>
      </w:r>
      <w:r>
        <w:t>24</w:t>
      </w:r>
      <w:r w:rsidRPr="00FB0C42">
        <w:t xml:space="preserve"> год и плановый</w:t>
      </w:r>
    </w:p>
    <w:p w:rsidR="00BF3C69" w:rsidRPr="00FB0C42" w:rsidRDefault="00BF3C69" w:rsidP="00BF3C69">
      <w:pPr>
        <w:jc w:val="both"/>
        <w:outlineLvl w:val="0"/>
      </w:pPr>
      <w:r w:rsidRPr="00FB0C42">
        <w:t>период 202</w:t>
      </w:r>
      <w:r>
        <w:t>5</w:t>
      </w:r>
      <w:r w:rsidRPr="00FB0C42">
        <w:t>-202</w:t>
      </w:r>
      <w:r>
        <w:t>6</w:t>
      </w:r>
      <w:r w:rsidRPr="00FB0C42">
        <w:t xml:space="preserve"> </w:t>
      </w:r>
      <w:proofErr w:type="gramStart"/>
      <w:r w:rsidRPr="00FB0C42">
        <w:t>годов »</w:t>
      </w:r>
      <w:proofErr w:type="gramEnd"/>
    </w:p>
    <w:p w:rsidR="00BF3C69" w:rsidRPr="00FB0C42" w:rsidRDefault="00BF3C69" w:rsidP="00BF3C69">
      <w:pPr>
        <w:jc w:val="both"/>
        <w:outlineLvl w:val="0"/>
        <w:rPr>
          <w:b/>
        </w:rPr>
      </w:pPr>
    </w:p>
    <w:p w:rsidR="00BF3C69" w:rsidRPr="00FB0C42" w:rsidRDefault="00BF3C69" w:rsidP="00BF3C69">
      <w:pPr>
        <w:jc w:val="both"/>
        <w:outlineLvl w:val="0"/>
        <w:rPr>
          <w:b/>
        </w:rPr>
      </w:pPr>
    </w:p>
    <w:p w:rsidR="00BF3C69" w:rsidRPr="00FB0C42" w:rsidRDefault="00BF3C69" w:rsidP="00BF3C69">
      <w:pPr>
        <w:ind w:firstLine="708"/>
        <w:jc w:val="both"/>
      </w:pPr>
      <w:r w:rsidRPr="00FB0C42">
        <w:t xml:space="preserve">В соответствии со статьей 153 Бюджетного кодекса Российской Федерации Совет депутатов Вознесенского городского поселения Подпорожского муниципального </w:t>
      </w:r>
      <w:proofErr w:type="gramStart"/>
      <w:r w:rsidRPr="00FB0C42">
        <w:t>района  Ленинградской</w:t>
      </w:r>
      <w:proofErr w:type="gramEnd"/>
      <w:r w:rsidRPr="00FB0C42">
        <w:t xml:space="preserve"> области</w:t>
      </w:r>
    </w:p>
    <w:p w:rsidR="00BF3C69" w:rsidRPr="00FB0C42" w:rsidRDefault="00BF3C69" w:rsidP="00BF3C69">
      <w:pPr>
        <w:jc w:val="both"/>
      </w:pPr>
      <w:r w:rsidRPr="00FB0C42">
        <w:t xml:space="preserve">    </w:t>
      </w:r>
    </w:p>
    <w:p w:rsidR="00BF3C69" w:rsidRPr="00FB0C42" w:rsidRDefault="00BF3C69" w:rsidP="00BF3C69">
      <w:pPr>
        <w:jc w:val="both"/>
        <w:rPr>
          <w:b/>
        </w:rPr>
      </w:pPr>
      <w:r w:rsidRPr="00FB0C42">
        <w:rPr>
          <w:b/>
        </w:rPr>
        <w:t xml:space="preserve">     РЕШИЛ:</w:t>
      </w:r>
    </w:p>
    <w:p w:rsidR="00BF3C69" w:rsidRDefault="00BF3C69" w:rsidP="00BF3C69">
      <w:pPr>
        <w:jc w:val="both"/>
        <w:rPr>
          <w:b/>
        </w:rPr>
      </w:pPr>
      <w:r w:rsidRPr="00FB0C42">
        <w:rPr>
          <w:b/>
        </w:rPr>
        <w:t xml:space="preserve">  </w:t>
      </w:r>
    </w:p>
    <w:p w:rsidR="00BF3C69" w:rsidRPr="009D1A72" w:rsidRDefault="00BF3C69" w:rsidP="00BF3C69">
      <w:pPr>
        <w:ind w:firstLine="708"/>
        <w:jc w:val="both"/>
        <w:rPr>
          <w:b/>
        </w:rPr>
      </w:pPr>
      <w:r w:rsidRPr="00FB0C42">
        <w:t>Внести в решение Совета депутатов Вознесенского городского поселения Подпорожского муниципального района Ленинградской области от 2</w:t>
      </w:r>
      <w:r>
        <w:t>1 декабря 2023</w:t>
      </w:r>
      <w:r w:rsidRPr="00FB0C42">
        <w:t xml:space="preserve"> года № </w:t>
      </w:r>
      <w:r>
        <w:t>170</w:t>
      </w:r>
      <w:r w:rsidRPr="00FB0C42">
        <w:t xml:space="preserve"> «О бюджете муниципального образования «Вознесенское городское поселение Подпорожского муниципального </w:t>
      </w:r>
      <w:proofErr w:type="gramStart"/>
      <w:r w:rsidRPr="00FB0C42">
        <w:t>района  Ленинградской</w:t>
      </w:r>
      <w:proofErr w:type="gramEnd"/>
      <w:r w:rsidRPr="00FB0C42">
        <w:t xml:space="preserve"> области»  на 20</w:t>
      </w:r>
      <w:r>
        <w:t>24</w:t>
      </w:r>
      <w:r w:rsidRPr="00FB0C42">
        <w:t xml:space="preserve"> год  и на плановый период 202</w:t>
      </w:r>
      <w:r>
        <w:t>5</w:t>
      </w:r>
      <w:r w:rsidRPr="00FB0C42">
        <w:t xml:space="preserve"> и 202</w:t>
      </w:r>
      <w:r>
        <w:t>6</w:t>
      </w:r>
      <w:r w:rsidRPr="00FB0C42">
        <w:t xml:space="preserve">  годов»   следующие изменения:</w:t>
      </w:r>
    </w:p>
    <w:p w:rsidR="00BF3C69" w:rsidRDefault="00BF3C69" w:rsidP="00BF3C69">
      <w:pPr>
        <w:ind w:firstLine="708"/>
        <w:jc w:val="both"/>
      </w:pPr>
      <w:r w:rsidRPr="003C092F">
        <w:rPr>
          <w:b/>
        </w:rPr>
        <w:t xml:space="preserve"> 1. </w:t>
      </w:r>
      <w:r w:rsidR="00D15686">
        <w:rPr>
          <w:b/>
        </w:rPr>
        <w:t>Пункт 1 статьи</w:t>
      </w:r>
      <w:r w:rsidRPr="003C092F">
        <w:rPr>
          <w:b/>
        </w:rPr>
        <w:t xml:space="preserve"> 1</w:t>
      </w:r>
      <w:r w:rsidRPr="004068E6">
        <w:t xml:space="preserve"> «Основные характеристики бюджета муниципального </w:t>
      </w:r>
      <w:proofErr w:type="gramStart"/>
      <w:r w:rsidRPr="004068E6">
        <w:t>образования  «</w:t>
      </w:r>
      <w:proofErr w:type="gramEnd"/>
      <w:r w:rsidRPr="004068E6">
        <w:t>Вознесенское городское поселение  Подпорожского муниципального района Ленинградской области» на 202</w:t>
      </w:r>
      <w:r>
        <w:t>4</w:t>
      </w:r>
      <w:r w:rsidRPr="004068E6">
        <w:t xml:space="preserve"> год и на плановый период 202</w:t>
      </w:r>
      <w:r>
        <w:t>5</w:t>
      </w:r>
      <w:r w:rsidRPr="004068E6">
        <w:t xml:space="preserve"> и 202</w:t>
      </w:r>
      <w:r>
        <w:t>6</w:t>
      </w:r>
      <w:r w:rsidRPr="004068E6">
        <w:t xml:space="preserve"> годов» изложить в новой редакции </w:t>
      </w:r>
    </w:p>
    <w:p w:rsidR="00BF3C69" w:rsidRPr="004068E6" w:rsidRDefault="00BF3C69" w:rsidP="00BF3C69">
      <w:pPr>
        <w:ind w:firstLine="708"/>
        <w:jc w:val="both"/>
      </w:pPr>
      <w:r w:rsidRPr="004068E6">
        <w:rPr>
          <w:b/>
          <w:i/>
        </w:rPr>
        <w:t xml:space="preserve"> </w:t>
      </w:r>
      <w:r w:rsidRPr="004068E6">
        <w:t xml:space="preserve">1. </w:t>
      </w:r>
      <w:proofErr w:type="gramStart"/>
      <w:r w:rsidRPr="004068E6">
        <w:t>Утвердить  основные</w:t>
      </w:r>
      <w:proofErr w:type="gramEnd"/>
      <w:r w:rsidRPr="004068E6">
        <w:t xml:space="preserve"> характеристики бюджета муниципального образования «Вознесенское городское поселение Подпорожского муниципального района Ленинградской области» на 202</w:t>
      </w:r>
      <w:r>
        <w:t>4</w:t>
      </w:r>
      <w:r w:rsidRPr="004068E6">
        <w:t xml:space="preserve"> год:</w:t>
      </w:r>
    </w:p>
    <w:p w:rsidR="00BF3C69" w:rsidRPr="004068E6" w:rsidRDefault="00BF3C69" w:rsidP="00BF3C69">
      <w:pPr>
        <w:ind w:firstLine="708"/>
        <w:jc w:val="both"/>
      </w:pPr>
      <w:r>
        <w:t xml:space="preserve"> </w:t>
      </w:r>
      <w:r w:rsidRPr="004068E6">
        <w:t xml:space="preserve">прогнозируемый общий объем </w:t>
      </w:r>
      <w:proofErr w:type="gramStart"/>
      <w:r w:rsidRPr="004068E6">
        <w:t>доходов  бюджета</w:t>
      </w:r>
      <w:proofErr w:type="gramEnd"/>
      <w:r w:rsidRPr="004068E6">
        <w:t xml:space="preserve"> муниципального образования «Вознесенское городское поселение Подпорожского муниципального района Ленинградской области» в сумме </w:t>
      </w:r>
      <w:r w:rsidR="00F96831">
        <w:rPr>
          <w:b/>
        </w:rPr>
        <w:t>95</w:t>
      </w:r>
      <w:r w:rsidR="00A72140">
        <w:rPr>
          <w:b/>
        </w:rPr>
        <w:t>9</w:t>
      </w:r>
      <w:r w:rsidR="00F96831">
        <w:rPr>
          <w:b/>
        </w:rPr>
        <w:t> </w:t>
      </w:r>
      <w:r w:rsidR="00A72140">
        <w:rPr>
          <w:b/>
        </w:rPr>
        <w:t>232</w:t>
      </w:r>
      <w:r w:rsidR="00F96831">
        <w:rPr>
          <w:b/>
        </w:rPr>
        <w:t>,</w:t>
      </w:r>
      <w:r w:rsidR="00A72140">
        <w:rPr>
          <w:b/>
        </w:rPr>
        <w:t>9</w:t>
      </w:r>
      <w:r w:rsidRPr="004068E6">
        <w:t xml:space="preserve"> </w:t>
      </w:r>
      <w:r w:rsidRPr="004068E6">
        <w:rPr>
          <w:b/>
        </w:rPr>
        <w:t>тыс. руб</w:t>
      </w:r>
      <w:r w:rsidRPr="004068E6">
        <w:t xml:space="preserve">.; </w:t>
      </w:r>
    </w:p>
    <w:p w:rsidR="00BF3C69" w:rsidRPr="004068E6" w:rsidRDefault="00BF3C69" w:rsidP="00BF3C69">
      <w:pPr>
        <w:ind w:firstLine="708"/>
        <w:jc w:val="both"/>
      </w:pPr>
      <w:r>
        <w:t xml:space="preserve"> </w:t>
      </w:r>
      <w:r w:rsidRPr="004068E6">
        <w:t xml:space="preserve">общий объем расходов бюджета муниципального образования «Вознесенское городское поселение Подпорожского муниципального района Ленинградской </w:t>
      </w:r>
      <w:proofErr w:type="gramStart"/>
      <w:r w:rsidRPr="004068E6">
        <w:t xml:space="preserve">области»   </w:t>
      </w:r>
      <w:proofErr w:type="gramEnd"/>
      <w:r w:rsidRPr="004068E6">
        <w:t xml:space="preserve">в сумме </w:t>
      </w:r>
      <w:r w:rsidR="00F96831">
        <w:rPr>
          <w:b/>
        </w:rPr>
        <w:t>96</w:t>
      </w:r>
      <w:r w:rsidR="00A72140">
        <w:rPr>
          <w:b/>
        </w:rPr>
        <w:t>2 835,0</w:t>
      </w:r>
      <w:r w:rsidRPr="004068E6">
        <w:t xml:space="preserve"> </w:t>
      </w:r>
      <w:r w:rsidRPr="004068E6">
        <w:rPr>
          <w:b/>
        </w:rPr>
        <w:t>тыс. руб</w:t>
      </w:r>
      <w:r w:rsidRPr="004068E6">
        <w:t xml:space="preserve">.; </w:t>
      </w:r>
    </w:p>
    <w:p w:rsidR="00BF3C69" w:rsidRPr="004068E6" w:rsidRDefault="00BF3C69" w:rsidP="00BF3C69">
      <w:pPr>
        <w:ind w:firstLine="708"/>
        <w:jc w:val="both"/>
      </w:pPr>
      <w:r w:rsidRPr="004068E6">
        <w:t xml:space="preserve">прогнозируемый дефицит бюджета муниципального образования «Вознесенское городское поселение Подпорожского муниципального района Ленинградской области» в сумме </w:t>
      </w:r>
      <w:r w:rsidRPr="004068E6">
        <w:rPr>
          <w:b/>
        </w:rPr>
        <w:t>3</w:t>
      </w:r>
      <w:r>
        <w:rPr>
          <w:b/>
        </w:rPr>
        <w:t> </w:t>
      </w:r>
      <w:r w:rsidR="00804B79">
        <w:rPr>
          <w:b/>
        </w:rPr>
        <w:t>6</w:t>
      </w:r>
      <w:r>
        <w:rPr>
          <w:b/>
        </w:rPr>
        <w:t>02,1</w:t>
      </w:r>
      <w:r w:rsidRPr="004068E6">
        <w:rPr>
          <w:b/>
        </w:rPr>
        <w:t xml:space="preserve"> тыс. руб.</w:t>
      </w:r>
    </w:p>
    <w:p w:rsidR="003C092F" w:rsidRDefault="003C092F" w:rsidP="003C092F">
      <w:pPr>
        <w:ind w:firstLine="708"/>
        <w:jc w:val="both"/>
      </w:pPr>
      <w:r>
        <w:rPr>
          <w:b/>
        </w:rPr>
        <w:t xml:space="preserve">2. В статье 3 </w:t>
      </w:r>
      <w:r>
        <w:t>«Бюджетные ассигнования бюджета муниципального образования «Вознесенское городское поселение Подпорожского муниципального района Ленинградской области»:</w:t>
      </w:r>
    </w:p>
    <w:p w:rsidR="003C092F" w:rsidRDefault="003C092F" w:rsidP="003C092F">
      <w:pPr>
        <w:ind w:firstLine="708"/>
        <w:jc w:val="both"/>
      </w:pPr>
      <w:r>
        <w:lastRenderedPageBreak/>
        <w:t xml:space="preserve">            в пункте 5 цифры «</w:t>
      </w:r>
      <w:r w:rsidR="00F41046">
        <w:rPr>
          <w:b/>
        </w:rPr>
        <w:t>4756,8</w:t>
      </w:r>
      <w:r>
        <w:t>» заменить цифрами «</w:t>
      </w:r>
      <w:r w:rsidR="00F41046" w:rsidRPr="00F41046">
        <w:rPr>
          <w:b/>
        </w:rPr>
        <w:t>99</w:t>
      </w:r>
      <w:r w:rsidRPr="003C092F">
        <w:rPr>
          <w:b/>
        </w:rPr>
        <w:t>56,8</w:t>
      </w:r>
      <w:r>
        <w:t>».</w:t>
      </w:r>
    </w:p>
    <w:p w:rsidR="00BF3C69" w:rsidRPr="00BA4417" w:rsidRDefault="003C092F" w:rsidP="00BF3C69">
      <w:pPr>
        <w:ind w:firstLine="708"/>
        <w:jc w:val="both"/>
      </w:pPr>
      <w:r>
        <w:rPr>
          <w:b/>
        </w:rPr>
        <w:t>3</w:t>
      </w:r>
      <w:r w:rsidR="00BF3C69" w:rsidRPr="00BA4417">
        <w:rPr>
          <w:b/>
        </w:rPr>
        <w:t>. В статье 4</w:t>
      </w:r>
      <w:r w:rsidR="00BF3C69" w:rsidRPr="00BA4417">
        <w:t xml:space="preserve"> «Особенности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муниципальных учреждений муниципального образования «Вознесенское городское поселение Подпорожского муниципального района Ленинградской области»:</w:t>
      </w:r>
    </w:p>
    <w:p w:rsidR="00BF3C69" w:rsidRDefault="00BF3C69" w:rsidP="00BF3C69">
      <w:pPr>
        <w:jc w:val="both"/>
      </w:pPr>
      <w:r w:rsidRPr="00F56D60">
        <w:t xml:space="preserve">  </w:t>
      </w:r>
      <w:r w:rsidRPr="00F56D60">
        <w:tab/>
      </w:r>
      <w:r>
        <w:t>в</w:t>
      </w:r>
      <w:r w:rsidRPr="00F56D60">
        <w:t xml:space="preserve"> пункте 3</w:t>
      </w:r>
      <w:r w:rsidR="00835FD4">
        <w:t xml:space="preserve"> на 2024</w:t>
      </w:r>
      <w:r w:rsidRPr="00F56D60">
        <w:t xml:space="preserve"> цифры «</w:t>
      </w:r>
      <w:r w:rsidR="0005218B" w:rsidRPr="0005218B">
        <w:rPr>
          <w:b/>
        </w:rPr>
        <w:t>11 261,4</w:t>
      </w:r>
      <w:r w:rsidRPr="00F56D60">
        <w:t>» заменить цифрами «</w:t>
      </w:r>
      <w:r w:rsidR="0005218B">
        <w:rPr>
          <w:b/>
        </w:rPr>
        <w:t>11 578,1</w:t>
      </w:r>
      <w:r w:rsidRPr="00AC5DA4">
        <w:t>».</w:t>
      </w:r>
    </w:p>
    <w:p w:rsidR="00BF3C69" w:rsidRPr="004173B3" w:rsidRDefault="00397A2B" w:rsidP="00397A2B">
      <w:pPr>
        <w:jc w:val="both"/>
      </w:pPr>
      <w:r>
        <w:tab/>
      </w:r>
      <w:r w:rsidR="002932BE">
        <w:rPr>
          <w:b/>
        </w:rPr>
        <w:t>4</w:t>
      </w:r>
      <w:r w:rsidR="00BF3C69" w:rsidRPr="004173B3">
        <w:t xml:space="preserve">. </w:t>
      </w:r>
      <w:r w:rsidR="00BF3C69" w:rsidRPr="004173B3">
        <w:rPr>
          <w:b/>
        </w:rPr>
        <w:t>Приложение 1</w:t>
      </w:r>
      <w:r w:rsidR="00BF3C69" w:rsidRPr="004173B3">
        <w:t xml:space="preserve"> «Прогнозируемые поступления доходов бюджета муниципального образования «Вознесенское городское поселение Подпорожского муниципального района Ленинградской области» на 20</w:t>
      </w:r>
      <w:r w:rsidR="00BF3C69">
        <w:t>2</w:t>
      </w:r>
      <w:r w:rsidR="00031B8B">
        <w:t>4</w:t>
      </w:r>
      <w:r w:rsidR="00BF3C69" w:rsidRPr="004173B3">
        <w:t xml:space="preserve"> год и плановый период 202</w:t>
      </w:r>
      <w:r w:rsidR="00031B8B">
        <w:t>5</w:t>
      </w:r>
      <w:r w:rsidR="00BF3C69" w:rsidRPr="004173B3">
        <w:t xml:space="preserve"> и 202</w:t>
      </w:r>
      <w:r w:rsidR="00031B8B">
        <w:t>6</w:t>
      </w:r>
      <w:r w:rsidR="00BF3C69" w:rsidRPr="004173B3">
        <w:t xml:space="preserve"> годов изложить в новой редакции (прилагается).</w:t>
      </w:r>
    </w:p>
    <w:p w:rsidR="00BF3C69" w:rsidRPr="004173B3" w:rsidRDefault="00BF3C69" w:rsidP="00BF3C69">
      <w:pPr>
        <w:jc w:val="both"/>
      </w:pPr>
      <w:r w:rsidRPr="004173B3">
        <w:t xml:space="preserve">          </w:t>
      </w:r>
      <w:r w:rsidR="002932BE">
        <w:rPr>
          <w:b/>
        </w:rPr>
        <w:t>5</w:t>
      </w:r>
      <w:r w:rsidRPr="00EA4310">
        <w:rPr>
          <w:b/>
        </w:rPr>
        <w:t>.</w:t>
      </w:r>
      <w:r w:rsidRPr="004173B3">
        <w:t xml:space="preserve"> </w:t>
      </w:r>
      <w:r w:rsidRPr="004173B3">
        <w:rPr>
          <w:b/>
        </w:rPr>
        <w:t>Приложение 2</w:t>
      </w:r>
      <w:r w:rsidRPr="004173B3">
        <w:t xml:space="preserve"> «Объем межбюджетных трансфертов, получаемых из других бю</w:t>
      </w:r>
      <w:r>
        <w:t>д</w:t>
      </w:r>
      <w:r w:rsidRPr="004173B3">
        <w:t>жетов бюджетной системы Российской Федерации, на 2</w:t>
      </w:r>
      <w:r w:rsidR="00031B8B">
        <w:t>024 год и на плановый период 2025</w:t>
      </w:r>
      <w:r>
        <w:t xml:space="preserve"> и 202</w:t>
      </w:r>
      <w:r w:rsidR="00031B8B">
        <w:t>6</w:t>
      </w:r>
      <w:r w:rsidRPr="004173B3">
        <w:t xml:space="preserve"> годов» изложить в новой редакции (прилагается).</w:t>
      </w:r>
    </w:p>
    <w:p w:rsidR="00BF3C69" w:rsidRPr="004173B3" w:rsidRDefault="00BF3C69" w:rsidP="00A16804">
      <w:pPr>
        <w:jc w:val="both"/>
      </w:pPr>
      <w:r w:rsidRPr="00EA4310">
        <w:rPr>
          <w:b/>
        </w:rPr>
        <w:t xml:space="preserve">          </w:t>
      </w:r>
      <w:r w:rsidR="002932BE">
        <w:rPr>
          <w:b/>
        </w:rPr>
        <w:t>6</w:t>
      </w:r>
      <w:r w:rsidRPr="00EA4310">
        <w:rPr>
          <w:b/>
        </w:rPr>
        <w:t>.</w:t>
      </w:r>
      <w:r>
        <w:rPr>
          <w:b/>
        </w:rPr>
        <w:t xml:space="preserve"> Приложение 3</w:t>
      </w:r>
      <w:r w:rsidRPr="004173B3">
        <w:t xml:space="preserve"> «</w:t>
      </w:r>
      <w:r w:rsidR="00A16804">
        <w:t xml:space="preserve">Распределение бюджетных </w:t>
      </w:r>
      <w:proofErr w:type="gramStart"/>
      <w:r w:rsidR="00A16804">
        <w:t>ассигнований  по</w:t>
      </w:r>
      <w:proofErr w:type="gramEnd"/>
      <w:r w:rsidR="00A16804">
        <w:t xml:space="preserve"> целевым статьям (муниципальным программам, и непрограммным направлениям деятельности), группам видов расходов, разделам, подразделам классификации расходов  бюджета муниципального образования "Вознесенское городское поселение Подпорожского муниципального района Ленинградской области" на 2024 год и плановый период 2025 и 2026 годов</w:t>
      </w:r>
      <w:r w:rsidR="00A16804" w:rsidRPr="00A16804">
        <w:t>"</w:t>
      </w:r>
      <w:r w:rsidRPr="004173B3">
        <w:t xml:space="preserve"> изложить в новой редакции (прилагается).</w:t>
      </w:r>
    </w:p>
    <w:p w:rsidR="00BF3C69" w:rsidRPr="004173B3" w:rsidRDefault="002932BE" w:rsidP="004D2D17">
      <w:pPr>
        <w:ind w:firstLine="708"/>
        <w:jc w:val="both"/>
      </w:pPr>
      <w:r>
        <w:rPr>
          <w:b/>
        </w:rPr>
        <w:t>7</w:t>
      </w:r>
      <w:r w:rsidR="00BF3C69" w:rsidRPr="004173B3">
        <w:t xml:space="preserve">. </w:t>
      </w:r>
      <w:r w:rsidR="00BF3C69" w:rsidRPr="004173B3">
        <w:rPr>
          <w:b/>
        </w:rPr>
        <w:t xml:space="preserve">Приложение </w:t>
      </w:r>
      <w:r w:rsidR="00BF3C69">
        <w:rPr>
          <w:b/>
        </w:rPr>
        <w:t>4</w:t>
      </w:r>
      <w:r w:rsidR="00BF3C69" w:rsidRPr="004173B3">
        <w:t xml:space="preserve"> «</w:t>
      </w:r>
      <w:r w:rsidR="00A16804" w:rsidRPr="00A16804">
        <w:t xml:space="preserve">Распределение бюджетных ассигнований по разделам, подразделам классификации </w:t>
      </w:r>
      <w:proofErr w:type="gramStart"/>
      <w:r w:rsidR="00A16804" w:rsidRPr="00A16804">
        <w:t>расходов  бюджета</w:t>
      </w:r>
      <w:proofErr w:type="gramEnd"/>
      <w:r w:rsidR="00A16804" w:rsidRPr="00A16804">
        <w:t xml:space="preserve"> муниципального образования "Вознесенское городское поселение Подпорожского муниципального района Ленинградской области" на 2024 год и на плановый период 2025 и 2026 годов</w:t>
      </w:r>
      <w:r w:rsidR="00BF3C69" w:rsidRPr="004173B3">
        <w:t>» изложить в новой редакции (прилагается).</w:t>
      </w:r>
    </w:p>
    <w:p w:rsidR="00BF3C69" w:rsidRDefault="00BF3C69" w:rsidP="00BF3C69">
      <w:pPr>
        <w:jc w:val="both"/>
      </w:pPr>
      <w:r w:rsidRPr="004173B3">
        <w:t xml:space="preserve">           </w:t>
      </w:r>
      <w:r w:rsidR="002932BE">
        <w:rPr>
          <w:b/>
        </w:rPr>
        <w:t>8</w:t>
      </w:r>
      <w:r w:rsidRPr="004173B3">
        <w:t xml:space="preserve">. </w:t>
      </w:r>
      <w:r w:rsidRPr="004173B3">
        <w:rPr>
          <w:b/>
        </w:rPr>
        <w:t xml:space="preserve">Приложение </w:t>
      </w:r>
      <w:r>
        <w:rPr>
          <w:b/>
        </w:rPr>
        <w:t>5</w:t>
      </w:r>
      <w:r w:rsidRPr="004173B3">
        <w:t xml:space="preserve"> «</w:t>
      </w:r>
      <w:r w:rsidR="00A16804" w:rsidRPr="00A16804">
        <w:t xml:space="preserve">Ведомственная структура расходов бюджета </w:t>
      </w:r>
      <w:proofErr w:type="gramStart"/>
      <w:r w:rsidR="00A16804" w:rsidRPr="00A16804">
        <w:t>муниципального  образования</w:t>
      </w:r>
      <w:proofErr w:type="gramEnd"/>
      <w:r w:rsidR="00A16804" w:rsidRPr="00A16804">
        <w:t xml:space="preserve"> "Вознесенское городское поселение Подпорожского муниципального района Ленинградской области" на 2024 год и на плановый период 2025 и 2026 годов</w:t>
      </w:r>
      <w:r w:rsidRPr="004173B3">
        <w:t>» изложить в новой редакции (прилагается).</w:t>
      </w:r>
    </w:p>
    <w:p w:rsidR="00B71D94" w:rsidRDefault="00B71D94" w:rsidP="00B71D94">
      <w:pPr>
        <w:jc w:val="both"/>
      </w:pPr>
      <w:r>
        <w:tab/>
      </w:r>
      <w:r w:rsidR="002932BE">
        <w:rPr>
          <w:b/>
        </w:rPr>
        <w:t>9</w:t>
      </w:r>
      <w:r w:rsidRPr="004173B3">
        <w:t xml:space="preserve">. </w:t>
      </w:r>
      <w:r w:rsidRPr="004173B3">
        <w:rPr>
          <w:b/>
        </w:rPr>
        <w:t xml:space="preserve">Приложение </w:t>
      </w:r>
      <w:r>
        <w:rPr>
          <w:b/>
        </w:rPr>
        <w:t>6</w:t>
      </w:r>
      <w:r w:rsidRPr="004173B3">
        <w:t xml:space="preserve"> «</w:t>
      </w:r>
      <w:proofErr w:type="gramStart"/>
      <w:r>
        <w:t>Адресная  инвестиционная</w:t>
      </w:r>
      <w:proofErr w:type="gramEnd"/>
      <w:r>
        <w:t xml:space="preserve">  программа на 2024 год и на плановый период 2025 и 2026 годов</w:t>
      </w:r>
      <w:r w:rsidRPr="004173B3">
        <w:t>» изложить в новой редакции (прилагается).</w:t>
      </w:r>
    </w:p>
    <w:p w:rsidR="00BF3C69" w:rsidRPr="004173B3" w:rsidRDefault="003C092F" w:rsidP="00835FD4">
      <w:pPr>
        <w:ind w:firstLine="708"/>
        <w:jc w:val="both"/>
      </w:pPr>
      <w:r>
        <w:rPr>
          <w:b/>
        </w:rPr>
        <w:t>1</w:t>
      </w:r>
      <w:r w:rsidR="002932BE">
        <w:rPr>
          <w:b/>
        </w:rPr>
        <w:t>0</w:t>
      </w:r>
      <w:r w:rsidR="00835FD4" w:rsidRPr="00C053AB">
        <w:rPr>
          <w:b/>
        </w:rPr>
        <w:t>.</w:t>
      </w:r>
      <w:r w:rsidR="00C053AB">
        <w:t xml:space="preserve"> </w:t>
      </w:r>
      <w:r w:rsidR="00BF3C69" w:rsidRPr="004173B3">
        <w:t>Настоящее решение подлежит официальному опубликованию.</w:t>
      </w:r>
    </w:p>
    <w:p w:rsidR="00BF3C69" w:rsidRDefault="00BF3C69" w:rsidP="00BF3C69">
      <w:pPr>
        <w:jc w:val="both"/>
      </w:pPr>
      <w:r w:rsidRPr="004173B3">
        <w:t xml:space="preserve">            </w:t>
      </w:r>
    </w:p>
    <w:p w:rsidR="00BF3C69" w:rsidRPr="004173B3" w:rsidRDefault="00BF3C69" w:rsidP="00BF3C69">
      <w:pPr>
        <w:jc w:val="both"/>
      </w:pPr>
    </w:p>
    <w:p w:rsidR="00BF3C69" w:rsidRDefault="00BF3C69" w:rsidP="00BF3C69">
      <w:pPr>
        <w:jc w:val="both"/>
      </w:pPr>
      <w:r w:rsidRPr="004173B3">
        <w:t xml:space="preserve">   </w:t>
      </w:r>
      <w:r>
        <w:t xml:space="preserve">     </w:t>
      </w:r>
    </w:p>
    <w:p w:rsidR="00BF3C69" w:rsidRDefault="00BF3C69" w:rsidP="00BF3C69">
      <w:pPr>
        <w:jc w:val="both"/>
      </w:pPr>
    </w:p>
    <w:p w:rsidR="00BF3C69" w:rsidRPr="004173B3" w:rsidRDefault="00BF3C69" w:rsidP="00BF3C69">
      <w:pPr>
        <w:jc w:val="both"/>
      </w:pPr>
      <w:r>
        <w:t xml:space="preserve">     </w:t>
      </w:r>
      <w:r w:rsidRPr="004173B3">
        <w:t xml:space="preserve">   Глава муниципального образования                            </w:t>
      </w:r>
      <w:r>
        <w:t xml:space="preserve">                               </w:t>
      </w:r>
      <w:r w:rsidRPr="004173B3">
        <w:t xml:space="preserve">        </w:t>
      </w:r>
      <w:r>
        <w:t>Сафин С.Р.</w:t>
      </w:r>
    </w:p>
    <w:p w:rsidR="003C092F" w:rsidRDefault="003C092F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  <w:r>
        <w:lastRenderedPageBreak/>
        <w:t>Приложение 1</w:t>
      </w:r>
    </w:p>
    <w:p w:rsidR="008910F8" w:rsidRDefault="008910F8" w:rsidP="008910F8">
      <w:pPr>
        <w:tabs>
          <w:tab w:val="left" w:pos="3010"/>
        </w:tabs>
        <w:jc w:val="right"/>
      </w:pPr>
      <w:r>
        <w:t>к решению Совета депутатов</w:t>
      </w:r>
    </w:p>
    <w:p w:rsidR="008910F8" w:rsidRDefault="008910F8" w:rsidP="008910F8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8910F8" w:rsidRDefault="008910F8" w:rsidP="008910F8">
      <w:pPr>
        <w:tabs>
          <w:tab w:val="left" w:pos="3010"/>
        </w:tabs>
        <w:jc w:val="right"/>
      </w:pPr>
      <w:r>
        <w:t>от 6 сентября 2024 года № 191</w:t>
      </w:r>
    </w:p>
    <w:p w:rsidR="008910F8" w:rsidRDefault="008910F8" w:rsidP="008910F8">
      <w:pPr>
        <w:tabs>
          <w:tab w:val="left" w:pos="3010"/>
        </w:tabs>
      </w:pPr>
    </w:p>
    <w:tbl>
      <w:tblPr>
        <w:tblW w:w="9742" w:type="dxa"/>
        <w:tblInd w:w="5" w:type="dxa"/>
        <w:tblLook w:val="04A0" w:firstRow="1" w:lastRow="0" w:firstColumn="1" w:lastColumn="0" w:noHBand="0" w:noVBand="1"/>
      </w:tblPr>
      <w:tblGrid>
        <w:gridCol w:w="103"/>
        <w:gridCol w:w="2077"/>
        <w:gridCol w:w="3911"/>
        <w:gridCol w:w="1134"/>
        <w:gridCol w:w="1275"/>
        <w:gridCol w:w="1134"/>
        <w:gridCol w:w="108"/>
      </w:tblGrid>
      <w:tr w:rsidR="008910F8" w:rsidTr="008F633D">
        <w:trPr>
          <w:gridBefore w:val="1"/>
          <w:wBefore w:w="103" w:type="dxa"/>
          <w:trHeight w:val="276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поступления доходов бюджета муниципального образования "Вознесенское городское поселение Подпорожского муниципального района Ленинградской области" на 2024 год и на плановый период 2025 и 2026 годов</w:t>
            </w:r>
          </w:p>
          <w:p w:rsidR="008910F8" w:rsidRDefault="008910F8" w:rsidP="008F633D">
            <w:pPr>
              <w:jc w:val="right"/>
              <w:rPr>
                <w:b/>
                <w:bCs/>
              </w:rPr>
            </w:pPr>
            <w:r>
              <w:t>тыс. руб.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(тысяч рублей)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13 518,4</w:t>
            </w:r>
          </w:p>
        </w:tc>
      </w:tr>
      <w:tr w:rsidR="008910F8" w:rsidTr="008F633D">
        <w:trPr>
          <w:gridAfter w:val="1"/>
          <w:wAfter w:w="108" w:type="dxa"/>
          <w:trHeight w:val="389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7 755,0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1.01.02000.01.0000.110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7 755,0</w:t>
            </w:r>
          </w:p>
        </w:tc>
      </w:tr>
      <w:tr w:rsidR="008910F8" w:rsidTr="008F633D">
        <w:trPr>
          <w:gridAfter w:val="1"/>
          <w:wAfter w:w="108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4 623,9</w:t>
            </w:r>
          </w:p>
        </w:tc>
      </w:tr>
      <w:tr w:rsidR="008910F8" w:rsidRPr="00F37778" w:rsidTr="008F633D">
        <w:trPr>
          <w:gridAfter w:val="1"/>
          <w:wAfter w:w="108" w:type="dxa"/>
          <w:trHeight w:val="76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37778" w:rsidRDefault="008910F8" w:rsidP="008F633D">
            <w:pPr>
              <w:jc w:val="center"/>
              <w:rPr>
                <w:b/>
                <w:sz w:val="20"/>
                <w:szCs w:val="20"/>
              </w:rPr>
            </w:pPr>
            <w:r w:rsidRPr="00F37778">
              <w:rPr>
                <w:b/>
                <w:sz w:val="20"/>
                <w:szCs w:val="20"/>
              </w:rPr>
              <w:t>1.03.02000.01.0000.110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37778" w:rsidRDefault="008910F8" w:rsidP="008F633D">
            <w:pPr>
              <w:rPr>
                <w:b/>
                <w:sz w:val="20"/>
                <w:szCs w:val="20"/>
              </w:rPr>
            </w:pPr>
            <w:r w:rsidRPr="00F37778">
              <w:rPr>
                <w:b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37778" w:rsidRDefault="008910F8" w:rsidP="008F633D">
            <w:pPr>
              <w:jc w:val="center"/>
              <w:rPr>
                <w:b/>
                <w:sz w:val="20"/>
                <w:szCs w:val="20"/>
              </w:rPr>
            </w:pPr>
            <w:r w:rsidRPr="00F37778">
              <w:rPr>
                <w:b/>
                <w:sz w:val="20"/>
                <w:szCs w:val="20"/>
              </w:rPr>
              <w:t>3 591,8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37778" w:rsidRDefault="008910F8" w:rsidP="008F633D">
            <w:pPr>
              <w:jc w:val="center"/>
              <w:rPr>
                <w:b/>
                <w:sz w:val="20"/>
                <w:szCs w:val="20"/>
              </w:rPr>
            </w:pPr>
            <w:r w:rsidRPr="00F37778">
              <w:rPr>
                <w:b/>
                <w:sz w:val="20"/>
                <w:szCs w:val="20"/>
              </w:rPr>
              <w:t>4 578,1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37778" w:rsidRDefault="008910F8" w:rsidP="008F633D">
            <w:pPr>
              <w:jc w:val="center"/>
              <w:rPr>
                <w:b/>
                <w:sz w:val="20"/>
                <w:szCs w:val="20"/>
              </w:rPr>
            </w:pPr>
            <w:r w:rsidRPr="00F37778">
              <w:rPr>
                <w:b/>
                <w:sz w:val="20"/>
                <w:szCs w:val="20"/>
              </w:rPr>
              <w:t>4 623,9</w:t>
            </w:r>
          </w:p>
        </w:tc>
      </w:tr>
      <w:tr w:rsidR="008910F8" w:rsidTr="008F633D">
        <w:trPr>
          <w:gridAfter w:val="1"/>
          <w:wAfter w:w="108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1.03.02231.01.0000.110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2 356,3</w:t>
            </w:r>
          </w:p>
        </w:tc>
      </w:tr>
      <w:tr w:rsidR="008910F8" w:rsidTr="008F633D">
        <w:trPr>
          <w:gridAfter w:val="1"/>
          <w:wAfter w:w="108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1.03.02241.01.0000.110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</w:tr>
      <w:tr w:rsidR="008910F8" w:rsidTr="008F633D">
        <w:trPr>
          <w:gridAfter w:val="1"/>
          <w:wAfter w:w="108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1.03.02251.01.0000.110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2 260,0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1 132,0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1.06.01030.13.0000.110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778,0</w:t>
            </w:r>
          </w:p>
        </w:tc>
      </w:tr>
      <w:tr w:rsidR="008910F8" w:rsidTr="008F633D">
        <w:trPr>
          <w:gridAfter w:val="1"/>
          <w:wAfter w:w="108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1.06.06033.13.0000.110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426,0</w:t>
            </w:r>
          </w:p>
        </w:tc>
      </w:tr>
      <w:tr w:rsidR="008910F8" w:rsidTr="008F633D">
        <w:trPr>
          <w:gridAfter w:val="1"/>
          <w:wAfter w:w="108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1.06.06043.13.0000.110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</w:tr>
      <w:tr w:rsidR="008910F8" w:rsidTr="008F633D">
        <w:trPr>
          <w:gridAfter w:val="1"/>
          <w:wAfter w:w="108" w:type="dxa"/>
          <w:trHeight w:val="1753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1.08.04020.01.0000.110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91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8 150,0</w:t>
            </w:r>
          </w:p>
        </w:tc>
      </w:tr>
      <w:tr w:rsidR="008910F8" w:rsidTr="008F633D">
        <w:trPr>
          <w:gridAfter w:val="1"/>
          <w:wAfter w:w="108" w:type="dxa"/>
          <w:trHeight w:val="127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7 550,0</w:t>
            </w:r>
          </w:p>
        </w:tc>
      </w:tr>
      <w:tr w:rsidR="008910F8" w:rsidTr="008F633D">
        <w:trPr>
          <w:gridAfter w:val="1"/>
          <w:wAfter w:w="108" w:type="dxa"/>
          <w:trHeight w:val="255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1.11.05000.00.0000.120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7 300,0</w:t>
            </w:r>
          </w:p>
        </w:tc>
      </w:tr>
      <w:tr w:rsidR="008910F8" w:rsidTr="008F633D">
        <w:trPr>
          <w:gridAfter w:val="1"/>
          <w:wAfter w:w="108" w:type="dxa"/>
          <w:trHeight w:val="2122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1.11.05013.13.0000.120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</w:t>
            </w:r>
          </w:p>
        </w:tc>
      </w:tr>
      <w:tr w:rsidR="008910F8" w:rsidTr="008F633D">
        <w:trPr>
          <w:gridAfter w:val="1"/>
          <w:wAfter w:w="108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1.11.05075.13.0000.120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</w:tr>
      <w:tr w:rsidR="008910F8" w:rsidTr="008F633D">
        <w:trPr>
          <w:gridAfter w:val="1"/>
          <w:wAfter w:w="108" w:type="dxa"/>
          <w:trHeight w:val="229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8910F8" w:rsidTr="008F633D">
        <w:trPr>
          <w:gridAfter w:val="1"/>
          <w:wAfter w:w="108" w:type="dxa"/>
          <w:trHeight w:val="1619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1.11.09045.13.0000.120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8910F8" w:rsidTr="008F633D">
        <w:trPr>
          <w:gridAfter w:val="1"/>
          <w:wAfter w:w="108" w:type="dxa"/>
          <w:trHeight w:val="76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1.14.00000.00.0000.000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AD0ED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8910F8">
              <w:rPr>
                <w:b/>
                <w:bCs/>
                <w:sz w:val="20"/>
                <w:szCs w:val="20"/>
              </w:rPr>
              <w:t xml:space="preserve">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</w:t>
            </w:r>
          </w:p>
        </w:tc>
      </w:tr>
      <w:tr w:rsidR="008910F8" w:rsidTr="008F633D">
        <w:trPr>
          <w:gridAfter w:val="1"/>
          <w:wAfter w:w="108" w:type="dxa"/>
          <w:trHeight w:val="2192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1.14.02053.13.0000.410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910F8" w:rsidTr="008F633D">
        <w:trPr>
          <w:gridAfter w:val="1"/>
          <w:wAfter w:w="108" w:type="dxa"/>
          <w:trHeight w:val="127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1.14.06013.13.0000.430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91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21 668,4</w:t>
            </w:r>
          </w:p>
        </w:tc>
      </w:tr>
      <w:tr w:rsidR="008910F8" w:rsidTr="008F633D">
        <w:trPr>
          <w:gridAfter w:val="1"/>
          <w:wAfter w:w="108" w:type="dxa"/>
          <w:trHeight w:val="43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AD0ED8" w:rsidRDefault="00F4394B" w:rsidP="00AD0ED8">
            <w:pPr>
              <w:jc w:val="center"/>
              <w:rPr>
                <w:b/>
                <w:bCs/>
                <w:sz w:val="20"/>
                <w:szCs w:val="20"/>
              </w:rPr>
            </w:pPr>
            <w:r w:rsidRPr="00AD0ED8">
              <w:rPr>
                <w:b/>
                <w:bCs/>
                <w:sz w:val="20"/>
                <w:szCs w:val="20"/>
              </w:rPr>
              <w:t>932 054,</w:t>
            </w:r>
            <w:r w:rsidR="00AD0ED8" w:rsidRPr="00AD0ED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148 345,7</w:t>
            </w:r>
          </w:p>
        </w:tc>
      </w:tr>
      <w:tr w:rsidR="008910F8" w:rsidTr="008F633D">
        <w:trPr>
          <w:gridAfter w:val="1"/>
          <w:wAfter w:w="108" w:type="dxa"/>
          <w:trHeight w:val="1052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2.02.00000.00.0000.000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AD0ED8" w:rsidRDefault="00F4394B" w:rsidP="00AD0ED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D0ED8">
              <w:rPr>
                <w:b/>
                <w:bCs/>
                <w:sz w:val="20"/>
                <w:szCs w:val="20"/>
              </w:rPr>
              <w:t>932 036,</w:t>
            </w:r>
            <w:r w:rsidR="00AD0ED8" w:rsidRPr="00AD0ED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148 345,7</w:t>
            </w:r>
          </w:p>
        </w:tc>
      </w:tr>
      <w:tr w:rsidR="008910F8" w:rsidTr="008F633D">
        <w:trPr>
          <w:gridAfter w:val="1"/>
          <w:wAfter w:w="108" w:type="dxa"/>
          <w:trHeight w:val="62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96831">
              <w:rPr>
                <w:b/>
                <w:bCs/>
                <w:sz w:val="20"/>
                <w:szCs w:val="20"/>
              </w:rPr>
              <w:t>2.07.00000.00.0000.000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96831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F8" w:rsidRPr="00AD0ED8" w:rsidRDefault="00F4394B" w:rsidP="00AD0ED8">
            <w:pPr>
              <w:jc w:val="center"/>
              <w:rPr>
                <w:b/>
                <w:bCs/>
                <w:sz w:val="20"/>
                <w:szCs w:val="20"/>
              </w:rPr>
            </w:pPr>
            <w:r w:rsidRPr="00AD0ED8">
              <w:rPr>
                <w:b/>
                <w:bCs/>
                <w:sz w:val="20"/>
                <w:szCs w:val="20"/>
              </w:rPr>
              <w:t>959 232,</w:t>
            </w:r>
            <w:r w:rsidR="00AD0ED8" w:rsidRPr="00AD0ED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F8" w:rsidRPr="00C053AB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C053AB">
              <w:rPr>
                <w:b/>
                <w:bCs/>
                <w:sz w:val="20"/>
                <w:szCs w:val="20"/>
              </w:rPr>
              <w:t>45 813,1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F8" w:rsidRPr="00C053AB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C053AB">
              <w:rPr>
                <w:b/>
                <w:bCs/>
                <w:sz w:val="20"/>
                <w:szCs w:val="20"/>
              </w:rPr>
              <w:t>170 014,1</w:t>
            </w:r>
          </w:p>
        </w:tc>
      </w:tr>
    </w:tbl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>
      <w:pPr>
        <w:tabs>
          <w:tab w:val="left" w:pos="3010"/>
        </w:tabs>
        <w:jc w:val="right"/>
      </w:pPr>
      <w:r>
        <w:lastRenderedPageBreak/>
        <w:t>Приложение 2</w:t>
      </w:r>
    </w:p>
    <w:p w:rsidR="008910F8" w:rsidRDefault="008910F8" w:rsidP="008910F8">
      <w:pPr>
        <w:tabs>
          <w:tab w:val="left" w:pos="3010"/>
        </w:tabs>
        <w:jc w:val="right"/>
      </w:pPr>
      <w:r>
        <w:t>к решению Совета депутатов</w:t>
      </w:r>
    </w:p>
    <w:p w:rsidR="008910F8" w:rsidRDefault="008910F8" w:rsidP="008910F8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8910F8" w:rsidRDefault="008910F8" w:rsidP="008910F8">
      <w:pPr>
        <w:tabs>
          <w:tab w:val="left" w:pos="3010"/>
        </w:tabs>
        <w:jc w:val="right"/>
      </w:pPr>
      <w:r>
        <w:t>от 6 сентября 2024 года № 191</w:t>
      </w:r>
    </w:p>
    <w:p w:rsidR="008910F8" w:rsidRDefault="008910F8" w:rsidP="008910F8">
      <w:pPr>
        <w:tabs>
          <w:tab w:val="left" w:pos="3010"/>
        </w:tabs>
        <w:jc w:val="right"/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541"/>
        <w:gridCol w:w="1877"/>
        <w:gridCol w:w="3962"/>
        <w:gridCol w:w="1276"/>
        <w:gridCol w:w="1134"/>
        <w:gridCol w:w="765"/>
        <w:gridCol w:w="369"/>
      </w:tblGrid>
      <w:tr w:rsidR="008910F8" w:rsidTr="008F633D">
        <w:trPr>
          <w:gridBefore w:val="1"/>
          <w:gridAfter w:val="1"/>
          <w:wBefore w:w="541" w:type="dxa"/>
          <w:wAfter w:w="369" w:type="dxa"/>
          <w:trHeight w:val="322"/>
        </w:trPr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межбюджетных трансфертов, получаемых из других бюджетов бюджетной системы Российской Федерации, на 2024 год </w:t>
            </w:r>
            <w:proofErr w:type="gramStart"/>
            <w:r>
              <w:rPr>
                <w:b/>
                <w:bCs/>
                <w:sz w:val="28"/>
                <w:szCs w:val="28"/>
              </w:rPr>
              <w:t>и  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плановый период 2025 и 2026 годов</w:t>
            </w:r>
          </w:p>
          <w:p w:rsidR="008910F8" w:rsidRDefault="008910F8" w:rsidP="008F633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тыс. руб.</w:t>
            </w:r>
          </w:p>
        </w:tc>
      </w:tr>
      <w:tr w:rsidR="008910F8" w:rsidTr="008F633D">
        <w:trPr>
          <w:trHeight w:val="300"/>
        </w:trPr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8910F8" w:rsidTr="008F633D">
        <w:trPr>
          <w:trHeight w:val="300"/>
        </w:trPr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2026год</w:t>
            </w:r>
          </w:p>
        </w:tc>
      </w:tr>
      <w:tr w:rsidR="008910F8" w:rsidTr="008F633D">
        <w:trPr>
          <w:trHeight w:val="57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F4394B">
            <w:pPr>
              <w:jc w:val="center"/>
              <w:rPr>
                <w:b/>
                <w:bCs/>
                <w:sz w:val="22"/>
                <w:szCs w:val="22"/>
              </w:rPr>
            </w:pPr>
            <w:r w:rsidRPr="00BE5F5B">
              <w:rPr>
                <w:b/>
                <w:bCs/>
                <w:sz w:val="22"/>
                <w:szCs w:val="22"/>
              </w:rPr>
              <w:t>932</w:t>
            </w:r>
            <w:r w:rsidR="002F6A5D">
              <w:rPr>
                <w:b/>
                <w:bCs/>
                <w:sz w:val="22"/>
                <w:szCs w:val="22"/>
              </w:rPr>
              <w:t> 054,</w:t>
            </w:r>
            <w:r w:rsidR="00F4394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24 424,3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148 345,7</w:t>
            </w:r>
          </w:p>
        </w:tc>
      </w:tr>
      <w:tr w:rsidR="008910F8" w:rsidTr="008F633D">
        <w:trPr>
          <w:trHeight w:val="51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F4394B">
            <w:pPr>
              <w:jc w:val="center"/>
              <w:rPr>
                <w:b/>
                <w:bCs/>
                <w:sz w:val="22"/>
                <w:szCs w:val="22"/>
              </w:rPr>
            </w:pPr>
            <w:r w:rsidRPr="00BE5F5B">
              <w:rPr>
                <w:b/>
                <w:bCs/>
                <w:sz w:val="22"/>
                <w:szCs w:val="22"/>
              </w:rPr>
              <w:t>932</w:t>
            </w:r>
            <w:r w:rsidR="002F6A5D">
              <w:rPr>
                <w:b/>
                <w:bCs/>
                <w:sz w:val="22"/>
                <w:szCs w:val="22"/>
              </w:rPr>
              <w:t> 036,</w:t>
            </w:r>
            <w:r w:rsidR="00F4394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24 424,3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148 345,7</w:t>
            </w:r>
          </w:p>
        </w:tc>
      </w:tr>
      <w:tr w:rsidR="008910F8" w:rsidTr="008F633D">
        <w:trPr>
          <w:trHeight w:val="64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20 490,4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19 081,5</w:t>
            </w:r>
          </w:p>
        </w:tc>
      </w:tr>
      <w:tr w:rsidR="008910F8" w:rsidTr="008F633D">
        <w:trPr>
          <w:trHeight w:val="87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2.02.16001.13.0000.150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20 490,4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19 081,5</w:t>
            </w:r>
          </w:p>
        </w:tc>
      </w:tr>
      <w:tr w:rsidR="008910F8" w:rsidTr="008F633D">
        <w:trPr>
          <w:trHeight w:val="94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2.02.20000.00.0000.150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2E683B" w:rsidP="00F4394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878 440,</w:t>
            </w:r>
            <w:r w:rsidR="00F4394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3 550,1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128 845,9</w:t>
            </w:r>
          </w:p>
        </w:tc>
      </w:tr>
      <w:tr w:rsidR="008910F8" w:rsidRPr="003D3558" w:rsidTr="008F633D">
        <w:trPr>
          <w:trHeight w:val="1129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2.02.20299.13.0000.150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 w:rsidRPr="003D3558">
              <w:rPr>
                <w:i/>
                <w:iCs/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F4394B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816 988,</w:t>
            </w:r>
            <w:r w:rsidR="00F4394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</w:tr>
      <w:tr w:rsidR="008910F8" w:rsidRPr="003D3558" w:rsidTr="008F633D">
        <w:trPr>
          <w:trHeight w:val="90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2.02.25497.13.0000.150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 w:rsidRPr="003D3558">
              <w:rPr>
                <w:i/>
                <w:iCs/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823,4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</w:tr>
      <w:tr w:rsidR="008910F8" w:rsidRPr="003D3558" w:rsidTr="008F633D">
        <w:trPr>
          <w:trHeight w:val="1068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2.02.25555.13.0000.150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 w:rsidRPr="00B11C2F">
              <w:rPr>
                <w:i/>
                <w:iCs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</w:tr>
      <w:tr w:rsidR="008910F8" w:rsidRPr="003D3558" w:rsidTr="008F633D">
        <w:trPr>
          <w:trHeight w:val="791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2.02.25576.13.0000.150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 w:rsidRPr="003D3558">
              <w:rPr>
                <w:i/>
                <w:iCs/>
                <w:sz w:val="22"/>
                <w:szCs w:val="22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126 119,2</w:t>
            </w:r>
          </w:p>
        </w:tc>
      </w:tr>
      <w:tr w:rsidR="008910F8" w:rsidRPr="003D3558" w:rsidTr="008F633D">
        <w:trPr>
          <w:trHeight w:val="60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2.02.29999.13.0000.150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40 452,7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2 726,7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2 726,7</w:t>
            </w:r>
          </w:p>
        </w:tc>
      </w:tr>
      <w:tr w:rsidR="008910F8" w:rsidTr="008F633D">
        <w:trPr>
          <w:trHeight w:val="2076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1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(конкурсные)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2386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1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(конкурсные)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57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1066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2 726,7</w:t>
            </w:r>
          </w:p>
        </w:tc>
      </w:tr>
      <w:tr w:rsidR="008910F8" w:rsidTr="008F633D">
        <w:trPr>
          <w:trHeight w:val="557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капитальный ремонт спортивных сооружений и стадионов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557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color w:val="FF0000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Pr="00F95923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51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418,3</w:t>
            </w:r>
          </w:p>
        </w:tc>
      </w:tr>
      <w:tr w:rsidR="008910F8" w:rsidRPr="00F474BB" w:rsidTr="008F633D">
        <w:trPr>
          <w:trHeight w:val="878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2.02.30024.13.0000.150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outlineLvl w:val="2"/>
              <w:rPr>
                <w:b/>
                <w:i/>
                <w:iCs/>
                <w:sz w:val="20"/>
                <w:szCs w:val="20"/>
              </w:rPr>
            </w:pPr>
            <w:r w:rsidRPr="00F474BB">
              <w:rPr>
                <w:b/>
                <w:i/>
                <w:iCs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3,5</w:t>
            </w:r>
          </w:p>
        </w:tc>
      </w:tr>
      <w:tr w:rsidR="008910F8" w:rsidTr="008F633D">
        <w:trPr>
          <w:trHeight w:val="1332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Pr="00F95923" w:rsidRDefault="008910F8" w:rsidP="008F633D">
            <w:pPr>
              <w:outlineLvl w:val="2"/>
              <w:rPr>
                <w:i/>
                <w:iCs/>
                <w:sz w:val="20"/>
                <w:szCs w:val="20"/>
              </w:rPr>
            </w:pPr>
            <w:r w:rsidRPr="00F474BB">
              <w:rPr>
                <w:i/>
                <w:iCs/>
                <w:sz w:val="20"/>
                <w:szCs w:val="20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8910F8" w:rsidRPr="00F474BB" w:rsidTr="008F633D">
        <w:trPr>
          <w:trHeight w:val="777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2.02.35118.13.0000.150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outlineLvl w:val="2"/>
              <w:rPr>
                <w:b/>
                <w:i/>
                <w:iCs/>
                <w:sz w:val="20"/>
                <w:szCs w:val="20"/>
              </w:rPr>
            </w:pPr>
            <w:r w:rsidRPr="00F474BB">
              <w:rPr>
                <w:b/>
                <w:i/>
                <w:iCs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414,8</w:t>
            </w:r>
          </w:p>
        </w:tc>
      </w:tr>
      <w:tr w:rsidR="008910F8" w:rsidTr="008F633D">
        <w:trPr>
          <w:trHeight w:val="461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2E683B" w:rsidP="008F63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32 556,6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764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2.02.49999.13.0000.150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2E683B" w:rsidP="008F633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32 556,6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92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F8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Иные межбюджетные трансферты на обеспечение устойчивого сокращения непригодного для проживания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92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0F8" w:rsidRPr="00F95923" w:rsidRDefault="008910F8" w:rsidP="008910F8">
            <w:pPr>
              <w:outlineLvl w:val="2"/>
              <w:rPr>
                <w:i/>
                <w:iCs/>
                <w:sz w:val="22"/>
                <w:szCs w:val="22"/>
              </w:rPr>
            </w:pPr>
            <w:r w:rsidRPr="008910F8">
              <w:rPr>
                <w:i/>
                <w:iCs/>
                <w:sz w:val="22"/>
                <w:szCs w:val="22"/>
              </w:rPr>
              <w:t xml:space="preserve">Иные межбюджетные трансферты на </w:t>
            </w:r>
            <w:r>
              <w:rPr>
                <w:i/>
                <w:iCs/>
                <w:sz w:val="22"/>
                <w:szCs w:val="22"/>
              </w:rPr>
              <w:t>содержание и обслуживание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92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0F8" w:rsidRPr="00F95923" w:rsidRDefault="008910F8" w:rsidP="008910F8">
            <w:pPr>
              <w:outlineLvl w:val="2"/>
              <w:rPr>
                <w:i/>
                <w:iCs/>
                <w:sz w:val="22"/>
                <w:szCs w:val="22"/>
              </w:rPr>
            </w:pPr>
            <w:r w:rsidRPr="008910F8">
              <w:rPr>
                <w:i/>
                <w:iCs/>
                <w:sz w:val="22"/>
                <w:szCs w:val="22"/>
              </w:rPr>
              <w:t xml:space="preserve">Иные межбюджетные трансферты на </w:t>
            </w:r>
            <w:r>
              <w:rPr>
                <w:i/>
                <w:iCs/>
                <w:sz w:val="22"/>
                <w:szCs w:val="22"/>
              </w:rPr>
              <w:t>ремонт котельной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92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0F8" w:rsidRPr="00F95923" w:rsidRDefault="008910F8" w:rsidP="008910F8">
            <w:pPr>
              <w:outlineLvl w:val="2"/>
              <w:rPr>
                <w:i/>
                <w:iCs/>
                <w:sz w:val="22"/>
                <w:szCs w:val="22"/>
              </w:rPr>
            </w:pPr>
            <w:r w:rsidRPr="008910F8">
              <w:rPr>
                <w:i/>
                <w:iCs/>
                <w:sz w:val="22"/>
                <w:szCs w:val="22"/>
              </w:rPr>
              <w:t xml:space="preserve">Иные межбюджетные трансферты на </w:t>
            </w:r>
            <w:r>
              <w:rPr>
                <w:i/>
                <w:iCs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92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0F8" w:rsidRPr="00F95923" w:rsidRDefault="008910F8" w:rsidP="008910F8">
            <w:pPr>
              <w:outlineLvl w:val="2"/>
              <w:rPr>
                <w:i/>
                <w:iCs/>
                <w:sz w:val="22"/>
                <w:szCs w:val="22"/>
              </w:rPr>
            </w:pPr>
            <w:r w:rsidRPr="008910F8">
              <w:rPr>
                <w:i/>
                <w:iCs/>
                <w:sz w:val="22"/>
                <w:szCs w:val="22"/>
              </w:rPr>
              <w:t xml:space="preserve">Иные межбюджетные трансферты на </w:t>
            </w:r>
            <w:r>
              <w:rPr>
                <w:i/>
                <w:iCs/>
                <w:sz w:val="22"/>
                <w:szCs w:val="22"/>
              </w:rPr>
              <w:t>осуществление мероприятий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92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0F8" w:rsidRPr="008910F8" w:rsidRDefault="008910F8" w:rsidP="008910F8">
            <w:pPr>
              <w:outlineLvl w:val="2"/>
              <w:rPr>
                <w:i/>
                <w:iCs/>
                <w:sz w:val="22"/>
                <w:szCs w:val="22"/>
              </w:rPr>
            </w:pPr>
            <w:r w:rsidRPr="008910F8">
              <w:rPr>
                <w:i/>
                <w:iCs/>
                <w:sz w:val="22"/>
                <w:szCs w:val="22"/>
              </w:rPr>
              <w:t xml:space="preserve">Иные межбюджетные трансферты на </w:t>
            </w:r>
            <w:r>
              <w:rPr>
                <w:i/>
                <w:iCs/>
                <w:sz w:val="22"/>
                <w:szCs w:val="22"/>
              </w:rPr>
              <w:t>цели поощрения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2E683B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2E683B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2E683B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41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10F8" w:rsidRDefault="008910F8" w:rsidP="008F633D">
            <w:pPr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Иные межбюджетные трансферты на ремонт нежилого здания, находящегося в муниципальной собственност</w:t>
            </w:r>
            <w:r>
              <w:rPr>
                <w:i/>
                <w:iCs/>
                <w:sz w:val="22"/>
                <w:szCs w:val="22"/>
              </w:rPr>
              <w:t>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RPr="00BE5F5B" w:rsidTr="008F633D">
        <w:trPr>
          <w:trHeight w:val="41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0F8" w:rsidRPr="00BE5F5B" w:rsidRDefault="008910F8" w:rsidP="008F633D">
            <w:pPr>
              <w:jc w:val="center"/>
              <w:rPr>
                <w:b/>
                <w:sz w:val="22"/>
                <w:szCs w:val="22"/>
              </w:rPr>
            </w:pPr>
            <w:r w:rsidRPr="00BE5F5B">
              <w:rPr>
                <w:b/>
                <w:sz w:val="22"/>
                <w:szCs w:val="22"/>
              </w:rPr>
              <w:t>2.07.00000.00.0000.000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10F8" w:rsidRPr="00BE5F5B" w:rsidRDefault="008910F8" w:rsidP="008F633D">
            <w:pPr>
              <w:rPr>
                <w:b/>
                <w:iCs/>
                <w:sz w:val="22"/>
                <w:szCs w:val="22"/>
              </w:rPr>
            </w:pPr>
            <w:r w:rsidRPr="00BE5F5B">
              <w:rPr>
                <w:b/>
                <w:i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0F8" w:rsidRPr="00BE5F5B" w:rsidRDefault="008910F8" w:rsidP="008F633D">
            <w:pPr>
              <w:jc w:val="center"/>
              <w:rPr>
                <w:b/>
                <w:sz w:val="22"/>
                <w:szCs w:val="22"/>
              </w:rPr>
            </w:pPr>
            <w:r w:rsidRPr="00BE5F5B"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0F8" w:rsidRPr="00BE5F5B" w:rsidRDefault="008910F8" w:rsidP="008F633D">
            <w:pPr>
              <w:jc w:val="center"/>
              <w:rPr>
                <w:b/>
                <w:sz w:val="22"/>
                <w:szCs w:val="22"/>
              </w:rPr>
            </w:pPr>
            <w:r w:rsidRPr="00BE5F5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0F8" w:rsidRPr="00BE5F5B" w:rsidRDefault="008910F8" w:rsidP="008F633D">
            <w:pPr>
              <w:jc w:val="center"/>
              <w:rPr>
                <w:b/>
                <w:sz w:val="22"/>
                <w:szCs w:val="22"/>
              </w:rPr>
            </w:pPr>
            <w:r w:rsidRPr="00BE5F5B">
              <w:rPr>
                <w:b/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41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rPr>
                <w:sz w:val="22"/>
                <w:szCs w:val="22"/>
              </w:rPr>
            </w:pPr>
            <w:r w:rsidRPr="00BE5F5B">
              <w:rPr>
                <w:sz w:val="22"/>
                <w:szCs w:val="22"/>
              </w:rPr>
              <w:t>2.07.05030.13.0000.150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0F8" w:rsidRPr="00F95923" w:rsidRDefault="008910F8" w:rsidP="008F633D">
            <w:pPr>
              <w:rPr>
                <w:i/>
                <w:iCs/>
                <w:sz w:val="22"/>
                <w:szCs w:val="22"/>
              </w:rPr>
            </w:pPr>
            <w:r w:rsidRPr="00BE5F5B">
              <w:rPr>
                <w:i/>
                <w:i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29473A" w:rsidRDefault="0029473A" w:rsidP="0029473A">
      <w:pPr>
        <w:tabs>
          <w:tab w:val="left" w:pos="3010"/>
        </w:tabs>
        <w:jc w:val="right"/>
      </w:pPr>
      <w:r>
        <w:lastRenderedPageBreak/>
        <w:t>Приложение 3</w:t>
      </w:r>
    </w:p>
    <w:p w:rsidR="0029473A" w:rsidRDefault="0029473A" w:rsidP="0029473A">
      <w:pPr>
        <w:tabs>
          <w:tab w:val="left" w:pos="3010"/>
        </w:tabs>
        <w:jc w:val="right"/>
      </w:pPr>
      <w:r>
        <w:t>к решению Совета депутатов</w:t>
      </w:r>
    </w:p>
    <w:p w:rsidR="0029473A" w:rsidRDefault="0029473A" w:rsidP="0029473A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29473A" w:rsidRDefault="0029473A" w:rsidP="0029473A">
      <w:pPr>
        <w:tabs>
          <w:tab w:val="left" w:pos="3010"/>
        </w:tabs>
        <w:jc w:val="center"/>
        <w:rPr>
          <w:b/>
          <w:bCs/>
          <w:color w:val="000000"/>
          <w:szCs w:val="28"/>
        </w:rPr>
      </w:pPr>
      <w:r>
        <w:t xml:space="preserve">                                                                                                       </w:t>
      </w:r>
      <w:r w:rsidRPr="0029473A">
        <w:t>от 6 сентября 2024 года № 191</w:t>
      </w:r>
    </w:p>
    <w:p w:rsidR="0029473A" w:rsidRDefault="0029473A" w:rsidP="0029473A">
      <w:pPr>
        <w:jc w:val="center"/>
        <w:rPr>
          <w:b/>
          <w:bCs/>
          <w:color w:val="000000"/>
          <w:szCs w:val="28"/>
        </w:rPr>
      </w:pPr>
      <w:r w:rsidRPr="009621A2">
        <w:rPr>
          <w:b/>
          <w:bCs/>
          <w:color w:val="000000"/>
          <w:szCs w:val="28"/>
        </w:rPr>
        <w:t xml:space="preserve">Распределение бюджетных </w:t>
      </w:r>
      <w:proofErr w:type="gramStart"/>
      <w:r w:rsidRPr="009621A2">
        <w:rPr>
          <w:b/>
          <w:bCs/>
          <w:color w:val="000000"/>
          <w:szCs w:val="28"/>
        </w:rPr>
        <w:t>ассигнований  по</w:t>
      </w:r>
      <w:proofErr w:type="gramEnd"/>
      <w:r w:rsidRPr="009621A2">
        <w:rPr>
          <w:b/>
          <w:bCs/>
          <w:color w:val="000000"/>
          <w:szCs w:val="28"/>
        </w:rPr>
        <w:t xml:space="preserve"> целевым статьям (муниципальным программам, и непрограммным направлениям деятельности), группам видов расходов, разделам, подразделам классификации расходов  бюджета муниципального образования "</w:t>
      </w:r>
      <w:r>
        <w:rPr>
          <w:b/>
          <w:bCs/>
          <w:color w:val="000000"/>
          <w:szCs w:val="28"/>
        </w:rPr>
        <w:t>Вознесенское</w:t>
      </w:r>
      <w:r w:rsidRPr="009621A2">
        <w:rPr>
          <w:b/>
          <w:bCs/>
          <w:color w:val="000000"/>
          <w:szCs w:val="28"/>
        </w:rPr>
        <w:t xml:space="preserve"> городское поселение Подпорожского муниципального района Ленинградской области"</w:t>
      </w:r>
    </w:p>
    <w:p w:rsidR="0029473A" w:rsidRDefault="0029473A" w:rsidP="0029473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Cs w:val="28"/>
        </w:rPr>
        <w:t xml:space="preserve"> на 2024 год и плановый период 2025 и 2026 годов</w:t>
      </w:r>
    </w:p>
    <w:p w:rsidR="0029473A" w:rsidRDefault="0029473A" w:rsidP="0029473A">
      <w:pPr>
        <w:tabs>
          <w:tab w:val="left" w:pos="3010"/>
        </w:tabs>
        <w:jc w:val="right"/>
      </w:pPr>
      <w:r>
        <w:t>тыс. руб.</w:t>
      </w:r>
    </w:p>
    <w:tbl>
      <w:tblPr>
        <w:tblW w:w="10341" w:type="dxa"/>
        <w:tblInd w:w="-572" w:type="dxa"/>
        <w:tblLook w:val="04A0" w:firstRow="1" w:lastRow="0" w:firstColumn="1" w:lastColumn="0" w:noHBand="0" w:noVBand="1"/>
      </w:tblPr>
      <w:tblGrid>
        <w:gridCol w:w="4253"/>
        <w:gridCol w:w="1530"/>
        <w:gridCol w:w="616"/>
        <w:gridCol w:w="419"/>
        <w:gridCol w:w="494"/>
        <w:gridCol w:w="1005"/>
        <w:gridCol w:w="950"/>
        <w:gridCol w:w="1074"/>
      </w:tblGrid>
      <w:tr w:rsidR="00BD5FF9" w:rsidRPr="00BD5FF9" w:rsidTr="00952E8B">
        <w:trPr>
          <w:trHeight w:val="63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FF9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9" w:rsidRPr="00BD5FF9" w:rsidRDefault="00BD5FF9" w:rsidP="00BD5F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9" w:rsidRPr="00BD5FF9" w:rsidRDefault="00BD5FF9" w:rsidP="00BD5F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9" w:rsidRPr="00BD5FF9" w:rsidRDefault="00BD5FF9" w:rsidP="00BD5F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9" w:rsidRPr="00BD5FF9" w:rsidRDefault="00BD5FF9" w:rsidP="00BD5F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9" w:rsidRPr="00BD5FF9" w:rsidRDefault="00BD5FF9" w:rsidP="00BD5F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9" w:rsidRPr="00BD5FF9" w:rsidRDefault="00BD5FF9" w:rsidP="00BD5F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9" w:rsidRPr="00BD5FF9" w:rsidRDefault="00BD5FF9" w:rsidP="00BD5F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9" w:rsidRPr="00BD5FF9" w:rsidRDefault="00BD5FF9" w:rsidP="00BD5F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9" w:rsidRPr="00BD5FF9" w:rsidRDefault="00BD5FF9" w:rsidP="00BD5F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9" w:rsidRPr="00BD5FF9" w:rsidRDefault="00BD5FF9" w:rsidP="00BD5F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9" w:rsidRPr="00BD5FF9" w:rsidRDefault="00BD5FF9" w:rsidP="00BD5F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9" w:rsidRPr="00BD5FF9" w:rsidRDefault="00BD5FF9" w:rsidP="00BD5F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9" w:rsidRPr="00BD5FF9" w:rsidRDefault="00BD5FF9" w:rsidP="00BD5F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9" w:rsidRPr="00BD5FF9" w:rsidRDefault="00BD5FF9" w:rsidP="00BD5F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9" w:rsidRPr="00BD5FF9" w:rsidRDefault="00BD5FF9" w:rsidP="00BD5F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9" w:rsidRPr="00BD5FF9" w:rsidRDefault="00BD5FF9" w:rsidP="00BD5F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частей территории МО "Вознесенское городское поселение"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30.0.00.00000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4 209,0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28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4 209,0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административного центра Вознесенского городского поселения"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1 224,8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Мероприятия, направленные на реализацию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30.4.01.S4660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1 224,8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Мероприятия, направленные на реализацию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30.4.01.S4660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1 224,8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части территории Вознесенского городского поселения"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30.4.02.00000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2 984,2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30.4.02.S4770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2 984,2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lastRenderedPageBreak/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30.4.02.S4770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30.4.02.S4770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1 634,2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30.4.02.S4770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C124ED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C124ED" w:rsidRDefault="00BD5FF9" w:rsidP="00BD5F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муниципальной собственностью и земельными ресурсами МО "Вознесенское городское поселение"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BD5FF9" w:rsidRPr="00BD5FF9" w:rsidTr="00C124ED">
        <w:trPr>
          <w:trHeight w:val="3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 процессных мероприятий "Проведение государственной регистрации права муниципальной собственности на объекты капитального строительства"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31.4.01.00000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Проведение государственного кадастрового учета недвижимого имущества, государственной регистрации прав на недвижимое имущество и сделок с ним, оценки объектов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31.4.01.14030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BD5FF9" w:rsidRPr="00BD5FF9" w:rsidTr="00952E8B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Проведение государственного кадастрового учета недвижимого имущества, государственной регистрации прав на недвижимое имущество и сделок с ним, оценки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31.4.01.14030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 процессных мероприятий "Проведение государственной регистрации права муниципальной собственности на земельные участки и (или) постановка их на кадастровый учет"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31.4.02.00000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786,5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Формирование земельных участков и проведение рыночной оценки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31.4.02.14020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786,5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lastRenderedPageBreak/>
              <w:t>Формирование земельных участков и проведение рыночной оценки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31.4.02.14020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786,5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D5FF9" w:rsidRPr="00C124ED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C124ED" w:rsidRDefault="00BD5FF9" w:rsidP="00BD5F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жизнедеятельности Вознесенского городского поселения"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1 430,0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</w:tr>
      <w:tr w:rsidR="00BD5FF9" w:rsidRPr="00BD5FF9" w:rsidTr="00C124ED">
        <w:trPr>
          <w:trHeight w:val="3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32.4.00.00000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1 430,0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230,0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 процессных мероприятий " Обеспечение пожарной безопасности, безопасности людей на водных объектах, профилактика правонарушений на территории Вознесенского городского поселения"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32.4.01.00000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1 430,0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230,0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Обеспечение пожарной безопасности на территории Вознесенского городского поселения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32.4.01.14050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Обеспечение пожарной безопасности на территории Вознесенского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32.4.01.14050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Мероприятия по профилактике правонарушений и террористических угроз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32.4.01.14300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32.4.01.14300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32.4.01.14300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Осуществление мероприятий по гражданской обороне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32.4.01.80860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Осуществление мероприятий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32.4.01.80860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C124ED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C124ED" w:rsidRDefault="00BD5FF9" w:rsidP="00BD5F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сети автомобильных дорог МО «Вознесенское городское поселение»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8 322,6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4 578,1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4 624,0</w:t>
            </w:r>
          </w:p>
        </w:tc>
      </w:tr>
      <w:tr w:rsidR="00BD5FF9" w:rsidRPr="00BD5FF9" w:rsidTr="00C124ED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33.4.00.00000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8 322,6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4 578,1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4 624,0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 xml:space="preserve">Комплекс </w:t>
            </w:r>
            <w:proofErr w:type="spellStart"/>
            <w:r w:rsidRPr="00BD5FF9">
              <w:rPr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BD5FF9">
              <w:rPr>
                <w:bCs/>
                <w:color w:val="000000"/>
                <w:sz w:val="20"/>
                <w:szCs w:val="20"/>
              </w:rPr>
              <w:t xml:space="preserve"> мероприятий "Поддержание существующей сети автомобильных дорог общего пользования местного значения"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33.4.01.00000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8 110,2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4 078,1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4 124,0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33.4.01.14060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2 910,2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33.4.01.14060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2 910,2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33.4.01.14190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1 578,1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1 424,0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33.4.01.14190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1 578,1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1 424,0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33.4.01.80800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33.4.01.80800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 xml:space="preserve">Комплекс </w:t>
            </w:r>
            <w:proofErr w:type="spellStart"/>
            <w:r w:rsidRPr="00BD5FF9">
              <w:rPr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BD5FF9">
              <w:rPr>
                <w:bCs/>
                <w:color w:val="000000"/>
                <w:sz w:val="20"/>
                <w:szCs w:val="20"/>
              </w:rPr>
              <w:t xml:space="preserve"> мероприятий "Обеспечение безопасности дорожного движения"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33.4.02.00000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212,4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Мероприятия, направленные на совершенствование системы организации безопасности дорожного движения МО "Вознесенское городское поселение"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33.4.02.14070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212,4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BD5FF9" w:rsidRPr="00BD5FF9" w:rsidTr="00952E8B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Мероприятия, направленные на совершенствование системы организации безопасности дорожного движения МО "Вознесенское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33.4.02.14070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212,4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Муниципальная программа «Стимулирование экономической активности в Вознесенском городском поселении"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34.0.00.00000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BD5FF9" w:rsidRPr="00BD5FF9" w:rsidTr="00C124ED">
        <w:trPr>
          <w:trHeight w:val="3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34.4.00.00000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 процессных мероприятий " Создание условий для комфортного ведения бизнеса в Вознесенском городском поселении"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34.4.01.00000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BD5FF9" w:rsidRPr="00BD5FF9" w:rsidTr="00952E8B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Субсидии некоммерческим организациям поддержки предпринимательства, не являющимися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34.4.01.06070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BD5FF9" w:rsidRPr="00BD5FF9" w:rsidTr="00952E8B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Субсидии некоммерческим организациям поддержки предпринимательства, не являющимися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34.4.01.06070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BD5FF9" w:rsidRPr="00C124ED" w:rsidTr="00952E8B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C124ED" w:rsidRDefault="00BD5FF9" w:rsidP="00BD5F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C124ED">
              <w:rPr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C124ED">
              <w:rPr>
                <w:b/>
                <w:bCs/>
                <w:color w:val="000000"/>
                <w:sz w:val="20"/>
                <w:szCs w:val="20"/>
              </w:rPr>
              <w:t xml:space="preserve"> Вознесенского городского поселения"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35.0.00.00000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4 530,3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2 430,0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2 570,0</w:t>
            </w:r>
          </w:p>
        </w:tc>
      </w:tr>
      <w:tr w:rsidR="00BD5FF9" w:rsidRPr="00BD5FF9" w:rsidTr="00952E8B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35.4.00.00000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4 530,3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2 430,0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2 570,0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 процессных мероприятий "Повышение надежности функционирования систем коммунальной и инженерной инфраструктуры"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35.4.01.00000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4 075,8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2 200,0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Субсидии на возмещение части затрат по оказанию банных услуг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35.4.01.06050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2 200,0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Субсидии на возмещение части затрат по оказанию банных услуг населению (Иные бюджетные ассигнования)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35.4.01.06050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2 200,0</w:t>
            </w:r>
          </w:p>
        </w:tc>
      </w:tr>
      <w:tr w:rsidR="00BD5FF9" w:rsidRPr="00BD5FF9" w:rsidTr="00952E8B">
        <w:trPr>
          <w:trHeight w:val="2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Актуализация схем энергетических ресурсов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35.4.01.14340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lastRenderedPageBreak/>
              <w:t>Актуализация схем энергетических ресурсов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35.4.01.14340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Повышение надежности функционирования систем коммунальной и инженерной инфраструктуры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35.4.01.14350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Повышение надежности функционирования систем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35.4.01.14350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3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Ремонт котельной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35.4.01.80790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Ремонт котельной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35.4.01.80790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 процессных мероприятий "Улучшение эксплуатационных показателей жилищного фонда"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35.4.02.00000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454,5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Взносы региональному оператору по капитальному ремонту многоквартирных домов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35.4.02.14090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454,5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Взносы региональному оператору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35.4.02.14090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Взносы региональному оператору по капитальному ремонту многоквартирных домов (Иные бюджетные ассигнования)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35.4.02.14090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C124ED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C124ED" w:rsidRDefault="00BD5FF9" w:rsidP="00BD5F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МО "Вознесенское городское поселение"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36.0.00.00000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33 681,1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6 684,5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4 633,4</w:t>
            </w:r>
          </w:p>
        </w:tc>
      </w:tr>
      <w:tr w:rsidR="00BD5FF9" w:rsidRPr="00BD5FF9" w:rsidTr="00952E8B">
        <w:trPr>
          <w:trHeight w:val="36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25 100,0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36.2.F2.00000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25 100,0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36.2.F2.55550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25 100,0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36.2.F2.55550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25 100,0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3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8 000,4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6 684,5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4 633,4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 процессных мероприятий "Благоустройство МО "Вознесенское городское поселение"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8 000,4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6 684,5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4 633,4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Организация и содержание наружного освещения улиц и территорий поселения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36.4.01.14110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5 361,5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4 751,0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3 401,0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Организация и содержание наружного освещения улиц и территорий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36.4.01.14110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5 360,5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4 750,0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Организация и содержание наружного освещения улиц и территорий поселения (Иные бюджетные ассигнования)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36.4.01.14110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36.4.01.14130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415,0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36.4.01.14130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415,0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Предотвращение распространения и ликвидация борщевика Сосновского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36.4.01.14150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Предотвращение распространения и ликвидация борщевика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36.4.01.14150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Организация и содержание мест отдыха детей и взрослого населения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36.4.01.14250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220,0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Организация и содержание мест отдыха детей и взрослого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36.4.01.14250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220,0</w:t>
            </w:r>
          </w:p>
        </w:tc>
      </w:tr>
      <w:tr w:rsidR="00BD5FF9" w:rsidRPr="00BD5FF9" w:rsidTr="00952E8B">
        <w:trPr>
          <w:trHeight w:val="3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36.4.01.14260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Озеленение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36.4.01.14260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Поддержание санитарного состояния поселения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36.4.01.14270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865,5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898,5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247,4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Поддержание санитарного состояния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36.4.01.14270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865,5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898,5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247,4</w:t>
            </w:r>
          </w:p>
        </w:tc>
      </w:tr>
      <w:tr w:rsidR="00BD5FF9" w:rsidRPr="00BD5FF9" w:rsidTr="00952E8B">
        <w:trPr>
          <w:trHeight w:val="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36.4.01.80610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Содержание и обслуживание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36.4.01.80610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631,6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631,6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38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36.7.00.00000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Отраслевой проект «Благоустройство сельских территорий»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36.7.01.00000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36.7.01.S4310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36.7.01.S4310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C124ED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C124ED" w:rsidRDefault="00BD5FF9" w:rsidP="00BD5F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в Вознесенском городском поселении"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37.0.00.00000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10 353,4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10 599,8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106 491,5</w:t>
            </w:r>
          </w:p>
        </w:tc>
      </w:tr>
      <w:tr w:rsidR="00BD5FF9" w:rsidRPr="00BD5FF9" w:rsidTr="00952E8B">
        <w:trPr>
          <w:trHeight w:val="4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10 353,4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10 599,8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10 785,8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1 400,4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1 450,4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1 500,4</w:t>
            </w:r>
          </w:p>
        </w:tc>
      </w:tr>
      <w:tr w:rsidR="00BD5FF9" w:rsidRPr="00BD5FF9" w:rsidTr="00C124ED">
        <w:trPr>
          <w:trHeight w:val="3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37.4.01.00180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37.4.01.00180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BD5FF9" w:rsidRPr="00BD5FF9" w:rsidTr="00952E8B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D5FF9">
              <w:rPr>
                <w:bCs/>
                <w:color w:val="000000"/>
                <w:sz w:val="20"/>
                <w:szCs w:val="20"/>
              </w:rPr>
              <w:t>Cохранение</w:t>
            </w:r>
            <w:proofErr w:type="spellEnd"/>
            <w:r w:rsidRPr="00BD5FF9">
              <w:rPr>
                <w:bCs/>
                <w:color w:val="000000"/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1 200,4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1 200,4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1 200,4</w:t>
            </w:r>
          </w:p>
        </w:tc>
      </w:tr>
      <w:tr w:rsidR="00BD5FF9" w:rsidRPr="00BD5FF9" w:rsidTr="00952E8B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D5FF9">
              <w:rPr>
                <w:bCs/>
                <w:color w:val="000000"/>
                <w:sz w:val="20"/>
                <w:szCs w:val="20"/>
              </w:rPr>
              <w:t>Cохранение</w:t>
            </w:r>
            <w:proofErr w:type="spellEnd"/>
            <w:r w:rsidRPr="00BD5FF9">
              <w:rPr>
                <w:bCs/>
                <w:color w:val="000000"/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1 200,4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1 200,4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1 200,4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37.4.02.00000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8 953,0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9 149,4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9 285,4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37.4.02.00180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4 896,4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5 032,4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37.4.02.00180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4 896,4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5 032,4</w:t>
            </w:r>
          </w:p>
        </w:tc>
      </w:tr>
      <w:tr w:rsidR="00BD5FF9" w:rsidRPr="00BD5FF9" w:rsidTr="00952E8B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4 253,0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4 253,0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4 253,0</w:t>
            </w:r>
          </w:p>
        </w:tc>
      </w:tr>
      <w:tr w:rsidR="00BD5FF9" w:rsidRPr="00BD5FF9" w:rsidTr="00952E8B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4 253,0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4 253,0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4 253,0</w:t>
            </w:r>
          </w:p>
        </w:tc>
      </w:tr>
      <w:tr w:rsidR="00BD5FF9" w:rsidRPr="00BD5FF9" w:rsidTr="00C124ED">
        <w:trPr>
          <w:trHeight w:val="3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37.7.00.00000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95 705,7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Отраслевой проект "Современный облик сельских территорий"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37.7.01.00000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95 705,7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37.7.01.L5760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95 705,7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lastRenderedPageBreak/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37.7.01.L5760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95 705,7</w:t>
            </w:r>
          </w:p>
        </w:tc>
      </w:tr>
      <w:tr w:rsidR="00BD5FF9" w:rsidRPr="00C124ED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C124ED" w:rsidRDefault="00BD5FF9" w:rsidP="00BD5F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качественным жильем граждан на территории Вознесенского городского поселения"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38.0.00.00000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E7387C" w:rsidRDefault="00BD5FF9" w:rsidP="00BD5FF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7387C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E7387C" w:rsidRDefault="00BD5FF9" w:rsidP="00C124E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E7387C">
              <w:rPr>
                <w:b/>
                <w:bCs/>
                <w:color w:val="000000"/>
                <w:sz w:val="19"/>
                <w:szCs w:val="19"/>
              </w:rPr>
              <w:t>837</w:t>
            </w:r>
            <w:r w:rsidR="00E7387C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E7387C">
              <w:rPr>
                <w:b/>
                <w:bCs/>
                <w:color w:val="000000"/>
                <w:sz w:val="19"/>
                <w:szCs w:val="19"/>
              </w:rPr>
              <w:t>759,1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C124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968,</w:t>
            </w:r>
            <w:r w:rsidR="00C124ED" w:rsidRPr="00C124E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C124ED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2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E7387C">
        <w:trPr>
          <w:trHeight w:val="3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E7387C" w:rsidRDefault="00BD5FF9" w:rsidP="00BD5FF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7387C">
              <w:rPr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E7387C" w:rsidRDefault="00E7387C" w:rsidP="00C124ED">
            <w:pPr>
              <w:rPr>
                <w:bCs/>
                <w:color w:val="000000"/>
                <w:sz w:val="19"/>
                <w:szCs w:val="19"/>
              </w:rPr>
            </w:pPr>
            <w:r w:rsidRPr="00E7387C">
              <w:rPr>
                <w:bCs/>
                <w:color w:val="000000"/>
                <w:sz w:val="19"/>
                <w:szCs w:val="19"/>
              </w:rPr>
              <w:t>837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E7387C">
              <w:rPr>
                <w:bCs/>
                <w:color w:val="000000"/>
                <w:sz w:val="19"/>
                <w:szCs w:val="19"/>
              </w:rPr>
              <w:t>7</w:t>
            </w:r>
            <w:r w:rsidR="00BD5FF9" w:rsidRPr="00E7387C">
              <w:rPr>
                <w:bCs/>
                <w:color w:val="000000"/>
                <w:sz w:val="19"/>
                <w:szCs w:val="19"/>
              </w:rPr>
              <w:t>59,1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38.2.F3.00000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E7387C" w:rsidRDefault="00BD5FF9" w:rsidP="00BD5FF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7387C">
              <w:rPr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E7387C" w:rsidRDefault="00BD5FF9" w:rsidP="00C124ED">
            <w:pPr>
              <w:rPr>
                <w:bCs/>
                <w:color w:val="000000"/>
                <w:sz w:val="19"/>
                <w:szCs w:val="19"/>
              </w:rPr>
            </w:pPr>
            <w:r w:rsidRPr="00E7387C">
              <w:rPr>
                <w:bCs/>
                <w:color w:val="000000"/>
                <w:sz w:val="19"/>
                <w:szCs w:val="19"/>
              </w:rPr>
              <w:t>837</w:t>
            </w:r>
            <w:r w:rsidR="00E7387C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C124ED" w:rsidRPr="00E7387C">
              <w:rPr>
                <w:bCs/>
                <w:color w:val="000000"/>
                <w:sz w:val="19"/>
                <w:szCs w:val="19"/>
              </w:rPr>
              <w:t>7</w:t>
            </w:r>
            <w:r w:rsidRPr="00E7387C">
              <w:rPr>
                <w:bCs/>
                <w:color w:val="000000"/>
                <w:sz w:val="19"/>
                <w:szCs w:val="19"/>
              </w:rPr>
              <w:t>59,1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38.2.F3.67484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E7387C" w:rsidRDefault="00BD5FF9" w:rsidP="00BD5FF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7387C">
              <w:rPr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E7387C" w:rsidRDefault="00BD5FF9" w:rsidP="00E7387C">
            <w:pPr>
              <w:rPr>
                <w:bCs/>
                <w:color w:val="000000"/>
                <w:sz w:val="19"/>
                <w:szCs w:val="19"/>
              </w:rPr>
            </w:pPr>
            <w:r w:rsidRPr="00E7387C">
              <w:rPr>
                <w:bCs/>
                <w:color w:val="000000"/>
                <w:sz w:val="19"/>
                <w:szCs w:val="19"/>
              </w:rPr>
              <w:t>816</w:t>
            </w:r>
            <w:r w:rsidR="00E7387C"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E7387C">
              <w:rPr>
                <w:bCs/>
                <w:color w:val="000000"/>
                <w:sz w:val="19"/>
                <w:szCs w:val="19"/>
              </w:rPr>
              <w:t>988,0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(за счет средств областного бюджета Ленинградской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38.2.F3.67484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E7387C" w:rsidRDefault="00BD5FF9" w:rsidP="00BD5FF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7387C">
              <w:rPr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E7387C" w:rsidRDefault="00BD5FF9" w:rsidP="00E7387C">
            <w:pPr>
              <w:rPr>
                <w:bCs/>
                <w:color w:val="000000"/>
                <w:sz w:val="19"/>
                <w:szCs w:val="19"/>
              </w:rPr>
            </w:pPr>
            <w:r w:rsidRPr="00E7387C">
              <w:rPr>
                <w:bCs/>
                <w:color w:val="000000"/>
                <w:sz w:val="19"/>
                <w:szCs w:val="19"/>
              </w:rPr>
              <w:t>816</w:t>
            </w:r>
            <w:r w:rsidR="00E7387C"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E7387C">
              <w:rPr>
                <w:bCs/>
                <w:color w:val="000000"/>
                <w:sz w:val="19"/>
                <w:szCs w:val="19"/>
              </w:rPr>
              <w:t>988,0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38.2.F3.6748S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20 771,1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38.2.F3.6748S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20 771,1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38.7.00.00000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C124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968,</w:t>
            </w:r>
            <w:r w:rsidR="00C124E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38.7.01.00000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C124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968,</w:t>
            </w:r>
            <w:r w:rsidR="00C124E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38.7.01.L4970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C124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968,</w:t>
            </w:r>
            <w:r w:rsidR="00C124E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38.7.01.L4970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C124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968,</w:t>
            </w:r>
            <w:r w:rsidR="00C124E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Вознесенском городском поселении 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43 126,0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C124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34 513,</w:t>
            </w:r>
            <w:r w:rsidR="00C124ED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D5FF9" w:rsidRPr="00BD5FF9" w:rsidTr="00E01522">
        <w:trPr>
          <w:trHeight w:val="3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4 100,0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"Развития физической культуры и спорта"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4 100,0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39.4.01.00180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4 100,0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39.4.01.00180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4 100,0</w:t>
            </w:r>
          </w:p>
        </w:tc>
      </w:tr>
      <w:tr w:rsidR="00BD5FF9" w:rsidRPr="00BD5FF9" w:rsidTr="00E01522">
        <w:trPr>
          <w:trHeight w:val="3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39.7.00.00000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39 426,0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746D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30 413,</w:t>
            </w:r>
            <w:r w:rsidR="00746DCF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39.7.01.00000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39 426,0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lastRenderedPageBreak/>
              <w:t>Капитальный ремонт объектов физической культуры и спорта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39.7.01.S4060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39 426,0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Капитальный ремонт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39.7.01.S4060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39 426,0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Отраслевой проект "Современный облик сельских территорий"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39.7.02.00000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C124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30 413,</w:t>
            </w:r>
            <w:r w:rsidR="00C124ED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39.7.02.L5760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C124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30 413,</w:t>
            </w:r>
            <w:r w:rsidR="00C124ED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39.7.02.L5760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C124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30 413,</w:t>
            </w:r>
            <w:r w:rsidR="00C124ED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D5FF9" w:rsidRPr="00746DCF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746DCF" w:rsidRDefault="00BD5FF9" w:rsidP="00BD5F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6DCF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746DCF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6DCF">
              <w:rPr>
                <w:b/>
                <w:bCs/>
                <w:color w:val="000000"/>
                <w:sz w:val="20"/>
                <w:szCs w:val="20"/>
              </w:rPr>
              <w:t>85.0.00.00000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746DCF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6D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746DCF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6D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746DCF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6D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746DCF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6DCF">
              <w:rPr>
                <w:b/>
                <w:bCs/>
                <w:color w:val="000000"/>
                <w:sz w:val="20"/>
                <w:szCs w:val="20"/>
              </w:rPr>
              <w:t>11 732,5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746DCF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6DCF">
              <w:rPr>
                <w:b/>
                <w:bCs/>
                <w:color w:val="000000"/>
                <w:sz w:val="20"/>
                <w:szCs w:val="20"/>
              </w:rPr>
              <w:t>10 628,5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746DCF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6DCF">
              <w:rPr>
                <w:b/>
                <w:bCs/>
                <w:color w:val="000000"/>
                <w:sz w:val="20"/>
                <w:szCs w:val="20"/>
              </w:rPr>
              <w:t>10 950,5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85.3.00.00000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38,5</w:t>
            </w:r>
          </w:p>
        </w:tc>
      </w:tr>
      <w:tr w:rsidR="00BD5FF9" w:rsidRPr="00BD5FF9" w:rsidTr="00E01522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85.3.01.00000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38,5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85.3.01.80030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38,5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85.3.01.80030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38,5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1 871,9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2 100,0</w:t>
            </w:r>
          </w:p>
        </w:tc>
      </w:tr>
      <w:tr w:rsidR="00BD5FF9" w:rsidRPr="00BD5FF9" w:rsidTr="00E01522">
        <w:trPr>
          <w:trHeight w:val="3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1 871,9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2 100,0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85.4.01.00140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1 843,0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1 953,0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2 085,0</w:t>
            </w:r>
          </w:p>
        </w:tc>
      </w:tr>
      <w:tr w:rsidR="00BD5FF9" w:rsidRPr="00BD5FF9" w:rsidTr="00952E8B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85.4.01.00140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1 843,0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1 953,0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2 085,0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85.4.01.00150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BD5FF9" w:rsidRPr="00BD5FF9" w:rsidTr="00952E8B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85.4.01.00150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85.4.01.55490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lastRenderedPageBreak/>
              <w:t>Грант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85.4.01.55490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85.5.00.00000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9 822,1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8 622,0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8 812,0</w:t>
            </w:r>
          </w:p>
        </w:tc>
      </w:tr>
      <w:tr w:rsidR="00BD5FF9" w:rsidRPr="00BD5FF9" w:rsidTr="00746DCF">
        <w:trPr>
          <w:trHeight w:val="2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85.5.01.00000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9 822,1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8 622,0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8 812,0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85.5.01.00140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8 126,5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7 580,0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7 870,0</w:t>
            </w:r>
          </w:p>
        </w:tc>
      </w:tr>
      <w:tr w:rsidR="00BD5FF9" w:rsidRPr="00BD5FF9" w:rsidTr="00952E8B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85.5.01.00140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8 126,5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7 580,0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7 870,0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85.5.01.00150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1 508,0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926,0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826,0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85.5.01.00150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1 506,5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85.5.01.00150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85.5.01.55490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85.5.01.55490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85.5.01.80050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 (Межбюджетные трансферты)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85.5.01.80050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BD5FF9" w:rsidRPr="00746DCF" w:rsidTr="00E01522">
        <w:trPr>
          <w:trHeight w:val="3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746DCF" w:rsidRDefault="00BD5FF9" w:rsidP="00BD5F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6DCF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746DCF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6DCF">
              <w:rPr>
                <w:b/>
                <w:bCs/>
                <w:color w:val="000000"/>
                <w:sz w:val="20"/>
                <w:szCs w:val="20"/>
              </w:rPr>
              <w:t>86.0.00.00000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746DCF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6D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746DCF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6D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746DCF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6D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746DCF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6DCF">
              <w:rPr>
                <w:b/>
                <w:bCs/>
                <w:color w:val="000000"/>
                <w:sz w:val="20"/>
                <w:szCs w:val="20"/>
              </w:rPr>
              <w:t>6 765,0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746DCF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6DCF">
              <w:rPr>
                <w:b/>
                <w:bCs/>
                <w:color w:val="000000"/>
                <w:sz w:val="20"/>
                <w:szCs w:val="20"/>
              </w:rPr>
              <w:t>4 320,5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746DCF" w:rsidRDefault="00BD5FF9" w:rsidP="00BD5F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6DCF">
              <w:rPr>
                <w:b/>
                <w:bCs/>
                <w:color w:val="000000"/>
                <w:sz w:val="20"/>
                <w:szCs w:val="20"/>
              </w:rPr>
              <w:t>3 763,7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 (Иные бюджетные ассигнования)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1 635,8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650,0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lastRenderedPageBreak/>
              <w:t>Оценка  недвижимости, признанию прав и регулированию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1 554,2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650,0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 (Иные бюджетные ассигнования)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309,4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279,4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(Социальное обеспечение и иные выплаты населению)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(Иные бюджетные ассигнования)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464,9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464,9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Мероприятия в области дополнительного пенсионного обеспечения муниципальных служащих (Социальное обеспечение и иные выплаты населению)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7.0.0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1 346,7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1 492,0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1 344,7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1 490,0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Разработка и экспертиза ПСД физкультурно-оздоровительного комплекса МАУК "Вознесенский КСК"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Разработка и экспертиза ПСД физкультурно-оздоровительного комплекса МАУК "Вознесенский КСК"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86.0.01.10360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территории, где нет военных комиссариатов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414,8</w:t>
            </w:r>
          </w:p>
        </w:tc>
      </w:tr>
      <w:tr w:rsidR="00BD5FF9" w:rsidRPr="00BD5FF9" w:rsidTr="00952E8B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территории, где нет военных комиссариатов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365,3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399,8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территории, где нет военных комиссариатов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BD5FF9" w:rsidRPr="00BD5FF9" w:rsidTr="00952E8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BD5FF9" w:rsidRPr="00BD5FF9" w:rsidTr="003412AB">
        <w:trPr>
          <w:trHeight w:val="4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Ремонт нежилого здания, находящегося в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86.0.01.80590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Ремонт нежилого здания, находящегося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86.0.01.80590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5FF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FF9" w:rsidRPr="00BD5FF9" w:rsidTr="00952E8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9" w:rsidRPr="00BD5FF9" w:rsidRDefault="00BD5FF9" w:rsidP="00BD5F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BD5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746DCF" w:rsidP="00746D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962</w:t>
            </w:r>
            <w:r w:rsidR="00BD5FF9" w:rsidRPr="00BD5FF9">
              <w:rPr>
                <w:b/>
                <w:bCs/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3412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44 766,</w:t>
            </w:r>
            <w:r w:rsidR="003412A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F9" w:rsidRPr="00BD5FF9" w:rsidRDefault="00BD5FF9" w:rsidP="003412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5FF9">
              <w:rPr>
                <w:b/>
                <w:bCs/>
                <w:color w:val="000000"/>
                <w:sz w:val="20"/>
                <w:szCs w:val="20"/>
              </w:rPr>
              <w:t>167 976,</w:t>
            </w:r>
            <w:r w:rsidR="003412A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:rsidR="00BD5FF9" w:rsidRDefault="00BD5FF9" w:rsidP="0029473A">
      <w:pPr>
        <w:tabs>
          <w:tab w:val="left" w:pos="3010"/>
        </w:tabs>
        <w:jc w:val="right"/>
      </w:pPr>
    </w:p>
    <w:p w:rsidR="00BD5FF9" w:rsidRDefault="00BD5FF9" w:rsidP="0029473A">
      <w:pPr>
        <w:tabs>
          <w:tab w:val="left" w:pos="3010"/>
        </w:tabs>
        <w:jc w:val="right"/>
      </w:pPr>
    </w:p>
    <w:p w:rsidR="0029473A" w:rsidRDefault="0029473A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3412AB" w:rsidRDefault="003412AB" w:rsidP="0029473A">
      <w:pPr>
        <w:tabs>
          <w:tab w:val="left" w:pos="3010"/>
        </w:tabs>
        <w:jc w:val="right"/>
      </w:pPr>
      <w:bookmarkStart w:id="0" w:name="_GoBack"/>
      <w:bookmarkEnd w:id="0"/>
    </w:p>
    <w:p w:rsidR="00746DCF" w:rsidRDefault="00746DCF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29473A" w:rsidRDefault="0029473A" w:rsidP="0029473A">
      <w:pPr>
        <w:tabs>
          <w:tab w:val="left" w:pos="3010"/>
        </w:tabs>
        <w:jc w:val="right"/>
      </w:pPr>
    </w:p>
    <w:p w:rsidR="0029473A" w:rsidRPr="0029473A" w:rsidRDefault="0029473A" w:rsidP="0029473A">
      <w:pPr>
        <w:tabs>
          <w:tab w:val="left" w:pos="3010"/>
        </w:tabs>
        <w:jc w:val="right"/>
      </w:pPr>
      <w:r w:rsidRPr="0029473A">
        <w:lastRenderedPageBreak/>
        <w:t xml:space="preserve">Приложение </w:t>
      </w:r>
      <w:r>
        <w:t>4</w:t>
      </w:r>
    </w:p>
    <w:p w:rsidR="0029473A" w:rsidRPr="0029473A" w:rsidRDefault="0029473A" w:rsidP="0029473A">
      <w:pPr>
        <w:tabs>
          <w:tab w:val="left" w:pos="3010"/>
        </w:tabs>
        <w:jc w:val="right"/>
      </w:pPr>
      <w:r w:rsidRPr="0029473A">
        <w:t>к решению Совета депутатов</w:t>
      </w:r>
    </w:p>
    <w:p w:rsidR="0029473A" w:rsidRPr="0029473A" w:rsidRDefault="0029473A" w:rsidP="0029473A">
      <w:pPr>
        <w:tabs>
          <w:tab w:val="left" w:pos="3010"/>
        </w:tabs>
        <w:jc w:val="right"/>
      </w:pPr>
      <w:r w:rsidRPr="0029473A">
        <w:t>Вознесенского городского поселения</w:t>
      </w:r>
    </w:p>
    <w:p w:rsidR="0029473A" w:rsidRPr="0029473A" w:rsidRDefault="0029473A" w:rsidP="0029473A">
      <w:pPr>
        <w:tabs>
          <w:tab w:val="left" w:pos="3010"/>
        </w:tabs>
        <w:jc w:val="right"/>
      </w:pPr>
      <w:r w:rsidRPr="0029473A">
        <w:t>от 6 сентября 2024 года № 191</w:t>
      </w:r>
    </w:p>
    <w:p w:rsidR="0029473A" w:rsidRPr="0029473A" w:rsidRDefault="0029473A" w:rsidP="0029473A">
      <w:pPr>
        <w:tabs>
          <w:tab w:val="left" w:pos="3010"/>
        </w:tabs>
        <w:jc w:val="right"/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29473A" w:rsidRPr="0029473A" w:rsidTr="008F633D">
        <w:trPr>
          <w:trHeight w:val="322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73A" w:rsidRDefault="0029473A" w:rsidP="0029473A">
            <w:pPr>
              <w:tabs>
                <w:tab w:val="left" w:pos="3010"/>
              </w:tabs>
              <w:jc w:val="center"/>
            </w:pPr>
            <w:r w:rsidRPr="00602B6F">
              <w:rPr>
                <w:rFonts w:ascii="Times New Roman CYR" w:hAnsi="Times New Roman CYR"/>
                <w:b/>
                <w:bCs/>
                <w:color w:val="000000"/>
                <w:szCs w:val="28"/>
              </w:rPr>
              <w:t xml:space="preserve">Распределение бюджетных ассигнований по разделам, подразделам классификации </w:t>
            </w:r>
            <w:proofErr w:type="gramStart"/>
            <w:r w:rsidRPr="00602B6F">
              <w:rPr>
                <w:rFonts w:ascii="Times New Roman CYR" w:hAnsi="Times New Roman CYR"/>
                <w:b/>
                <w:bCs/>
                <w:color w:val="000000"/>
                <w:szCs w:val="28"/>
              </w:rPr>
              <w:t>расходов  бюджета</w:t>
            </w:r>
            <w:proofErr w:type="gramEnd"/>
            <w:r w:rsidRPr="00602B6F">
              <w:rPr>
                <w:rFonts w:ascii="Times New Roman CYR" w:hAnsi="Times New Roman CYR"/>
                <w:b/>
                <w:bCs/>
                <w:color w:val="000000"/>
                <w:szCs w:val="28"/>
              </w:rPr>
              <w:t xml:space="preserve"> муниципального образования "</w:t>
            </w:r>
            <w:r>
              <w:rPr>
                <w:rFonts w:ascii="Times New Roman CYR" w:hAnsi="Times New Roman CYR"/>
                <w:b/>
                <w:bCs/>
                <w:color w:val="000000"/>
                <w:szCs w:val="28"/>
              </w:rPr>
              <w:t>Вознесенское</w:t>
            </w:r>
            <w:r w:rsidRPr="00602B6F">
              <w:rPr>
                <w:rFonts w:ascii="Times New Roman CYR" w:hAnsi="Times New Roman CYR"/>
                <w:b/>
                <w:bCs/>
                <w:color w:val="000000"/>
                <w:szCs w:val="28"/>
              </w:rPr>
              <w:t xml:space="preserve"> городское поселение Подпорожского муниципального района Ленинградской области" на 2024 год и на плановый период 2025 и 2026 годов</w:t>
            </w:r>
          </w:p>
          <w:p w:rsidR="0029473A" w:rsidRPr="0029473A" w:rsidRDefault="0029473A" w:rsidP="0029473A">
            <w:pPr>
              <w:tabs>
                <w:tab w:val="left" w:pos="3010"/>
              </w:tabs>
              <w:jc w:val="right"/>
              <w:rPr>
                <w:b/>
                <w:bCs/>
              </w:rPr>
            </w:pPr>
            <w:r w:rsidRPr="0029473A">
              <w:t>тыс. руб.</w:t>
            </w:r>
          </w:p>
        </w:tc>
      </w:tr>
    </w:tbl>
    <w:p w:rsidR="0029473A" w:rsidRDefault="0029473A" w:rsidP="008910F8">
      <w:pPr>
        <w:tabs>
          <w:tab w:val="left" w:pos="3010"/>
        </w:tabs>
        <w:jc w:val="right"/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04"/>
        <w:gridCol w:w="851"/>
        <w:gridCol w:w="567"/>
        <w:gridCol w:w="1275"/>
        <w:gridCol w:w="1134"/>
        <w:gridCol w:w="1276"/>
      </w:tblGrid>
      <w:tr w:rsidR="0029473A" w:rsidRPr="0029473A" w:rsidTr="0029473A">
        <w:trPr>
          <w:trHeight w:val="30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9473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2026 г.</w:t>
            </w:r>
          </w:p>
        </w:tc>
      </w:tr>
      <w:tr w:rsidR="0029473A" w:rsidRPr="0029473A" w:rsidTr="0029473A">
        <w:trPr>
          <w:trHeight w:val="458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</w:p>
        </w:tc>
      </w:tr>
      <w:tr w:rsidR="0029473A" w:rsidRPr="0029473A" w:rsidTr="0029473A">
        <w:trPr>
          <w:trHeight w:val="458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</w:p>
        </w:tc>
      </w:tr>
      <w:tr w:rsidR="0029473A" w:rsidRPr="0029473A" w:rsidTr="0029473A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17 122,2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12 454,5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12 003,9</w:t>
            </w:r>
          </w:p>
        </w:tc>
      </w:tr>
      <w:tr w:rsidR="0029473A" w:rsidRPr="0029473A" w:rsidTr="0029473A">
        <w:trPr>
          <w:trHeight w:val="11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11 578,1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10 474,0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10 796,0</w:t>
            </w:r>
          </w:p>
        </w:tc>
      </w:tr>
      <w:tr w:rsidR="0029473A" w:rsidRPr="0029473A" w:rsidTr="0029473A">
        <w:trPr>
          <w:trHeight w:val="9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154,5</w:t>
            </w:r>
          </w:p>
        </w:tc>
      </w:tr>
      <w:tr w:rsidR="0029473A" w:rsidRPr="0029473A" w:rsidTr="0029473A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 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327,4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44,0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4 597,3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1 009,4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414,8</w:t>
            </w:r>
          </w:p>
        </w:tc>
      </w:tr>
      <w:tr w:rsidR="0029473A" w:rsidRPr="0029473A" w:rsidTr="0029473A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414,8</w:t>
            </w:r>
          </w:p>
        </w:tc>
      </w:tr>
      <w:tr w:rsidR="0029473A" w:rsidRPr="0029473A" w:rsidTr="0029473A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1 583,5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233,5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 </w:t>
            </w:r>
          </w:p>
        </w:tc>
      </w:tr>
      <w:tr w:rsidR="0029473A" w:rsidRPr="0029473A" w:rsidTr="0029473A">
        <w:trPr>
          <w:trHeight w:val="9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200,0</w:t>
            </w:r>
          </w:p>
        </w:tc>
      </w:tr>
      <w:tr w:rsidR="0029473A" w:rsidRPr="0029473A" w:rsidTr="0029473A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33,5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11 093,3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4 754,1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4 774,0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9 956,8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4 578,1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4 624,0</w:t>
            </w:r>
          </w:p>
        </w:tc>
      </w:tr>
      <w:tr w:rsidR="0029473A" w:rsidRPr="0029473A" w:rsidTr="0029473A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1 136,5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150,0</w:t>
            </w:r>
          </w:p>
        </w:tc>
      </w:tr>
      <w:tr w:rsidR="0029473A" w:rsidRPr="0029473A" w:rsidTr="0029473A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878 397,2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10 461,2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8 695,4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838 213,6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1 604,7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1 860,0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4 075,8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2 170,0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2 200,0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36 107,8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6 686,5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4 635,4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10 353,4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10 599,8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106 491,5</w:t>
            </w:r>
          </w:p>
        </w:tc>
      </w:tr>
      <w:tr w:rsidR="0029473A" w:rsidRPr="0029473A" w:rsidTr="0029473A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10 353,4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10 599,8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106 491,5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1 782,7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850,0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814,0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850,0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968,7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 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43 126,0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34 513,5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4 100,0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39 426,0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30 413,5</w:t>
            </w:r>
          </w:p>
        </w:tc>
      </w:tr>
      <w:tr w:rsidR="0029473A" w:rsidRPr="0029473A" w:rsidTr="0029473A">
        <w:trPr>
          <w:trHeight w:val="6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 </w:t>
            </w:r>
          </w:p>
        </w:tc>
      </w:tr>
      <w:tr w:rsidR="0029473A" w:rsidRPr="0029473A" w:rsidTr="0029473A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color w:val="000000"/>
              </w:rPr>
            </w:pPr>
            <w:r w:rsidRPr="0029473A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color w:val="000000"/>
              </w:rPr>
            </w:pPr>
            <w:r w:rsidRPr="0029473A">
              <w:rPr>
                <w:color w:val="000000"/>
              </w:rPr>
              <w:t> </w:t>
            </w:r>
          </w:p>
        </w:tc>
      </w:tr>
      <w:tr w:rsidR="0029473A" w:rsidRPr="0029473A" w:rsidTr="0029473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962 835,0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44 766,1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A" w:rsidRPr="0029473A" w:rsidRDefault="0029473A" w:rsidP="0029473A">
            <w:pPr>
              <w:jc w:val="center"/>
              <w:rPr>
                <w:b/>
                <w:bCs/>
                <w:color w:val="000000"/>
              </w:rPr>
            </w:pPr>
            <w:r w:rsidRPr="0029473A">
              <w:rPr>
                <w:b/>
                <w:bCs/>
                <w:color w:val="000000"/>
              </w:rPr>
              <w:t>167 976,6</w:t>
            </w:r>
          </w:p>
        </w:tc>
      </w:tr>
    </w:tbl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/>
    <w:p w:rsidR="008910F8" w:rsidRDefault="008910F8" w:rsidP="008910F8"/>
    <w:p w:rsidR="008910F8" w:rsidRDefault="008910F8" w:rsidP="008910F8"/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952E8B" w:rsidRPr="00952E8B" w:rsidRDefault="00952E8B" w:rsidP="00952E8B">
      <w:pPr>
        <w:tabs>
          <w:tab w:val="left" w:pos="3010"/>
        </w:tabs>
        <w:jc w:val="right"/>
      </w:pPr>
      <w:r w:rsidRPr="00952E8B">
        <w:lastRenderedPageBreak/>
        <w:t>Приложение 5</w:t>
      </w:r>
    </w:p>
    <w:p w:rsidR="00952E8B" w:rsidRPr="00952E8B" w:rsidRDefault="00952E8B" w:rsidP="00952E8B">
      <w:pPr>
        <w:tabs>
          <w:tab w:val="left" w:pos="3010"/>
        </w:tabs>
        <w:jc w:val="right"/>
      </w:pPr>
      <w:r w:rsidRPr="00952E8B">
        <w:t>к решению Совета депутатов</w:t>
      </w:r>
    </w:p>
    <w:p w:rsidR="00952E8B" w:rsidRPr="00952E8B" w:rsidRDefault="00952E8B" w:rsidP="00952E8B">
      <w:pPr>
        <w:tabs>
          <w:tab w:val="left" w:pos="3010"/>
        </w:tabs>
        <w:jc w:val="right"/>
      </w:pPr>
      <w:r w:rsidRPr="00952E8B">
        <w:t>Вознесенского городского поселения</w:t>
      </w:r>
    </w:p>
    <w:p w:rsidR="00952E8B" w:rsidRPr="00952E8B" w:rsidRDefault="00952E8B" w:rsidP="00952E8B">
      <w:pPr>
        <w:tabs>
          <w:tab w:val="left" w:pos="3010"/>
        </w:tabs>
        <w:jc w:val="right"/>
      </w:pPr>
      <w:r w:rsidRPr="00952E8B">
        <w:t>от 6 сентября 2024 года № 1</w:t>
      </w:r>
      <w:r>
        <w:t>91</w:t>
      </w:r>
    </w:p>
    <w:p w:rsidR="00952E8B" w:rsidRPr="00952E8B" w:rsidRDefault="00952E8B" w:rsidP="00952E8B">
      <w:pPr>
        <w:tabs>
          <w:tab w:val="left" w:pos="3010"/>
        </w:tabs>
        <w:jc w:val="right"/>
      </w:pPr>
    </w:p>
    <w:p w:rsidR="00952E8B" w:rsidRPr="00952E8B" w:rsidRDefault="00952E8B" w:rsidP="00952E8B">
      <w:pPr>
        <w:jc w:val="center"/>
        <w:rPr>
          <w:b/>
          <w:bCs/>
          <w:color w:val="000000"/>
          <w:szCs w:val="28"/>
        </w:rPr>
      </w:pPr>
      <w:r w:rsidRPr="00952E8B">
        <w:rPr>
          <w:b/>
          <w:bCs/>
          <w:color w:val="000000"/>
          <w:szCs w:val="28"/>
        </w:rPr>
        <w:t xml:space="preserve">Ведомственная структура расходов бюджета </w:t>
      </w:r>
      <w:proofErr w:type="gramStart"/>
      <w:r w:rsidRPr="00952E8B">
        <w:rPr>
          <w:b/>
          <w:bCs/>
          <w:color w:val="000000"/>
          <w:szCs w:val="28"/>
        </w:rPr>
        <w:t>муниципального  образования</w:t>
      </w:r>
      <w:proofErr w:type="gramEnd"/>
      <w:r w:rsidRPr="00952E8B">
        <w:rPr>
          <w:b/>
          <w:bCs/>
          <w:color w:val="000000"/>
          <w:szCs w:val="28"/>
        </w:rPr>
        <w:t xml:space="preserve"> "Вознесенское городское поселение Подпорожского муниципального района Ленинградской области" на 2024 год и на плановый период 2025 и 2026 годов</w:t>
      </w:r>
    </w:p>
    <w:p w:rsidR="00952E8B" w:rsidRPr="00952E8B" w:rsidRDefault="00952E8B" w:rsidP="00952E8B">
      <w:pPr>
        <w:tabs>
          <w:tab w:val="left" w:pos="3010"/>
        </w:tabs>
        <w:jc w:val="right"/>
      </w:pPr>
      <w:r w:rsidRPr="00952E8B">
        <w:t xml:space="preserve"> (</w:t>
      </w:r>
      <w:proofErr w:type="spellStart"/>
      <w:r w:rsidRPr="00952E8B">
        <w:t>тыс.руб</w:t>
      </w:r>
      <w:proofErr w:type="spellEnd"/>
      <w:r w:rsidRPr="00952E8B">
        <w:t>.)</w:t>
      </w:r>
    </w:p>
    <w:p w:rsidR="00421BDF" w:rsidRDefault="00421BDF"/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3544"/>
        <w:gridCol w:w="636"/>
        <w:gridCol w:w="498"/>
        <w:gridCol w:w="494"/>
        <w:gridCol w:w="1389"/>
        <w:gridCol w:w="616"/>
        <w:gridCol w:w="1134"/>
        <w:gridCol w:w="992"/>
        <w:gridCol w:w="1134"/>
      </w:tblGrid>
      <w:tr w:rsidR="00952E8B" w:rsidRPr="00952E8B" w:rsidTr="00952E8B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2E8B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952E8B" w:rsidRPr="00952E8B" w:rsidTr="00952E8B">
        <w:trPr>
          <w:trHeight w:val="40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40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2E8B" w:rsidRPr="00952E8B" w:rsidTr="00746DCF">
        <w:trPr>
          <w:trHeight w:val="1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"ВОЗНЕСЕНСКОЕ ГОРОДСКОЕ ПОСЕЛЕНИЕ  ПОДПОРОЖСКОГО МУНИЦИПАЛЬНОГО РАЙОНА ЛЕНИНГРАДСКОЙ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962 835,0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44 766,</w:t>
            </w:r>
            <w:r w:rsidR="00291A5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167 976,</w:t>
            </w:r>
            <w:r w:rsidR="00291A5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52E8B" w:rsidRPr="00952E8B" w:rsidTr="00746DCF">
        <w:trPr>
          <w:trHeight w:val="5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17 122,1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12 454,5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12 003,9</w:t>
            </w:r>
          </w:p>
        </w:tc>
      </w:tr>
      <w:tr w:rsidR="00952E8B" w:rsidRPr="00952E8B" w:rsidTr="00952E8B">
        <w:trPr>
          <w:trHeight w:val="11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11 578,0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10 474,0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10 796,0</w:t>
            </w:r>
          </w:p>
        </w:tc>
      </w:tr>
      <w:tr w:rsidR="00952E8B" w:rsidRPr="00952E8B" w:rsidTr="00746DCF">
        <w:trPr>
          <w:trHeight w:val="23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85.4.01.00140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1 843,0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2 085,0</w:t>
            </w:r>
          </w:p>
        </w:tc>
      </w:tr>
      <w:tr w:rsidR="00952E8B" w:rsidRPr="00952E8B" w:rsidTr="00952E8B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85.4.01.00150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952E8B" w:rsidRPr="00952E8B" w:rsidTr="00952E8B">
        <w:trPr>
          <w:trHeight w:val="2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lastRenderedPageBreak/>
              <w:t>Грант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85.4.01.55490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22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85.5.01.00140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8 126,5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7 580,0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7 870,0</w:t>
            </w:r>
          </w:p>
        </w:tc>
      </w:tr>
      <w:tr w:rsidR="00952E8B" w:rsidRPr="00952E8B" w:rsidTr="00952E8B">
        <w:trPr>
          <w:trHeight w:val="10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85.5.01.00150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1 506,5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825,0</w:t>
            </w:r>
          </w:p>
        </w:tc>
      </w:tr>
      <w:tr w:rsidR="00952E8B" w:rsidRPr="00952E8B" w:rsidTr="00952E8B">
        <w:trPr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85.5.01.00150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952E8B" w:rsidRPr="00952E8B" w:rsidTr="00952E8B">
        <w:trPr>
          <w:trHeight w:val="24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85.5.01.55490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10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154,5</w:t>
            </w:r>
          </w:p>
        </w:tc>
      </w:tr>
      <w:tr w:rsidR="00952E8B" w:rsidRPr="00952E8B" w:rsidTr="00952E8B">
        <w:trPr>
          <w:trHeight w:val="17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85.3.01.80030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38,5</w:t>
            </w:r>
          </w:p>
        </w:tc>
      </w:tr>
      <w:tr w:rsidR="00952E8B" w:rsidRPr="00952E8B" w:rsidTr="00952E8B">
        <w:trPr>
          <w:trHeight w:val="9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85.5.01.80050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116,0</w:t>
            </w:r>
          </w:p>
        </w:tc>
      </w:tr>
      <w:tr w:rsidR="00952E8B" w:rsidRPr="00952E8B" w:rsidTr="00952E8B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lastRenderedPageBreak/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86.0.01.10060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952E8B" w:rsidRPr="00952E8B" w:rsidTr="00746DCF">
        <w:trPr>
          <w:trHeight w:val="8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Резервный фонд Администрации муниципального образования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86.0.01.10010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44,0</w:t>
            </w: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4 597,3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1 009,4</w:t>
            </w:r>
          </w:p>
        </w:tc>
      </w:tr>
      <w:tr w:rsidR="00952E8B" w:rsidRPr="00952E8B" w:rsidTr="00952E8B">
        <w:trPr>
          <w:trHeight w:val="2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Проведение государственного кадастрового учета недвижимого имущества, государственной регистрации прав на недвижимое имущество и сделок с ним, оценки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31.4.01.14030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952E8B" w:rsidRPr="00952E8B" w:rsidTr="00952E8B">
        <w:trPr>
          <w:trHeight w:val="15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86.0.01.10020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1 554,2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650,0</w:t>
            </w:r>
          </w:p>
        </w:tc>
      </w:tr>
      <w:tr w:rsidR="00952E8B" w:rsidRPr="00952E8B" w:rsidTr="00952E8B">
        <w:trPr>
          <w:trHeight w:val="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86.0.01.10020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279,4</w:t>
            </w:r>
          </w:p>
        </w:tc>
      </w:tr>
      <w:tr w:rsidR="00952E8B" w:rsidRPr="00952E8B" w:rsidTr="00952E8B">
        <w:trPr>
          <w:trHeight w:val="10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952E8B" w:rsidRPr="00952E8B" w:rsidTr="00952E8B">
        <w:trPr>
          <w:trHeight w:val="9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952E8B" w:rsidRPr="00952E8B" w:rsidTr="00952E8B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Ремонт нежилого здания, находящегося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86.0.01.80590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414,8</w:t>
            </w:r>
          </w:p>
        </w:tc>
      </w:tr>
      <w:tr w:rsidR="00952E8B" w:rsidRPr="00952E8B" w:rsidTr="00952E8B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414,8</w:t>
            </w:r>
          </w:p>
        </w:tc>
      </w:tr>
      <w:tr w:rsidR="00952E8B" w:rsidRPr="00952E8B" w:rsidTr="00952E8B">
        <w:trPr>
          <w:trHeight w:val="23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территории, где нет военных комиссариатов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86.0.01.51180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399,8</w:t>
            </w:r>
          </w:p>
        </w:tc>
      </w:tr>
      <w:tr w:rsidR="00952E8B" w:rsidRPr="00952E8B" w:rsidTr="00952E8B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территории, где нет военных комиссариатов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86.0.01.51180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952E8B" w:rsidRPr="00952E8B" w:rsidTr="00952E8B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1 583,5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233,5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233,5</w:t>
            </w: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12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32.4.01.14300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11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Осуществление мероприятий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32.4.01.80860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746DCF">
        <w:trPr>
          <w:trHeight w:val="10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52E8B" w:rsidRPr="00952E8B" w:rsidTr="00952E8B">
        <w:trPr>
          <w:trHeight w:val="29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30.4.02.S4770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Обеспечение пожарной безопасности на территории Вознесенского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32.4.01.14050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952E8B" w:rsidRPr="00952E8B" w:rsidTr="00952E8B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952E8B" w:rsidRPr="00952E8B" w:rsidTr="00952E8B">
        <w:trPr>
          <w:trHeight w:val="1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32.4.01.14300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952E8B" w:rsidRPr="00952E8B" w:rsidTr="00952E8B">
        <w:trPr>
          <w:trHeight w:val="15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86.0.01.71340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11 093,3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4 754,1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4 774,0</w:t>
            </w:r>
          </w:p>
        </w:tc>
      </w:tr>
      <w:tr w:rsidR="00952E8B" w:rsidRPr="00952E8B" w:rsidTr="00952E8B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9 956,8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4 578,1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4 624,0</w:t>
            </w:r>
          </w:p>
        </w:tc>
      </w:tr>
      <w:tr w:rsidR="00952E8B" w:rsidRPr="00952E8B" w:rsidTr="00952E8B">
        <w:trPr>
          <w:trHeight w:val="32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30.4.02.S4770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1 634,2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14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33.4.01.14060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2 910,2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952E8B" w:rsidRPr="00952E8B" w:rsidTr="00952E8B">
        <w:trPr>
          <w:trHeight w:val="11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33.4.01.14190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1 424,0</w:t>
            </w:r>
          </w:p>
        </w:tc>
      </w:tr>
      <w:tr w:rsidR="00952E8B" w:rsidRPr="00952E8B" w:rsidTr="00952E8B">
        <w:trPr>
          <w:trHeight w:val="12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33.4.01.80800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совершенствование системы организации безопасности дорожного движения МО "Вознесенское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33.4.02.14070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952E8B" w:rsidRPr="00952E8B" w:rsidTr="00952E8B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1 136,5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952E8B" w:rsidRPr="00952E8B" w:rsidTr="00952E8B">
        <w:trPr>
          <w:trHeight w:val="1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lastRenderedPageBreak/>
              <w:t>Формирование земельных участков и проведение рыночной оценки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31.4.02.14020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786,5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52E8B" w:rsidRPr="00952E8B" w:rsidTr="00195B9F">
        <w:trPr>
          <w:trHeight w:val="28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Субсидии некоммерческим организациям поддержки предпринимательства, не являющимися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34.4.01.06070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952E8B" w:rsidRPr="00952E8B" w:rsidTr="00195B9F">
        <w:trPr>
          <w:trHeight w:val="15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Разработка и экспертиза ПСД физкультурно-оздоровительного комплекса МАУК "Вознесенский КСК"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86.0.01.10360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878 397,3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10 461,2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8 695,4</w:t>
            </w: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838 213,6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1 604,7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1 860,0</w:t>
            </w:r>
          </w:p>
        </w:tc>
      </w:tr>
      <w:tr w:rsidR="00952E8B" w:rsidRPr="00952E8B" w:rsidTr="00195B9F">
        <w:trPr>
          <w:trHeight w:val="15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Взносы региональному оператору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35.4.02.14090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370,0</w:t>
            </w:r>
          </w:p>
        </w:tc>
      </w:tr>
      <w:tr w:rsidR="00952E8B" w:rsidRPr="00952E8B" w:rsidTr="00195B9F">
        <w:trPr>
          <w:trHeight w:val="9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Взносы региональному оператору по капитальному ремонту многоквартирных домов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35.4.02.14090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195B9F">
        <w:trPr>
          <w:trHeight w:val="1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(за счет средств областного бюджета Ленинградской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38.2.F3.67484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816 988,0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195B9F">
        <w:trPr>
          <w:trHeight w:val="1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38.2.F3.6748S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20 771,1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195B9F">
        <w:trPr>
          <w:trHeight w:val="12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86.0.01.10350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1 490,0</w:t>
            </w: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4 075,8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2 200,0</w:t>
            </w:r>
          </w:p>
        </w:tc>
      </w:tr>
      <w:tr w:rsidR="00952E8B" w:rsidRPr="00952E8B" w:rsidTr="00952E8B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Субсидии на возмещение части затрат по оказанию банных услуг населению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35.4.01.06050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2 200,0</w:t>
            </w:r>
          </w:p>
        </w:tc>
      </w:tr>
      <w:tr w:rsidR="00952E8B" w:rsidRPr="00952E8B" w:rsidTr="00952E8B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lastRenderedPageBreak/>
              <w:t>Актуализация схем энергетических ресурсов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35.4.01.14340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195B9F">
        <w:trPr>
          <w:trHeight w:val="17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Повышение надежности функционирования систем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35.4.01.14350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195B9F">
        <w:trPr>
          <w:trHeight w:val="8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Ремонт котельной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35.4.01.80790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36 107,9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6 686,5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4 635,4</w:t>
            </w:r>
          </w:p>
        </w:tc>
      </w:tr>
      <w:tr w:rsidR="00952E8B" w:rsidRPr="00952E8B" w:rsidTr="00195B9F">
        <w:trPr>
          <w:trHeight w:val="28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реализацию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30.4.01.S4660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1 224,8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195B9F">
        <w:trPr>
          <w:trHeight w:val="3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30.4.02.S4770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195B9F">
        <w:trPr>
          <w:trHeight w:val="12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36.2.F2.55550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25 100,0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Организация и содержание наружного освещения улиц и территорий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36.4.01.14110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5 360,5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3 400,0</w:t>
            </w:r>
          </w:p>
        </w:tc>
      </w:tr>
      <w:tr w:rsidR="00952E8B" w:rsidRPr="00952E8B" w:rsidTr="00952E8B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Организация и содержание наружного освещения улиц и территорий поселения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36.4.01.14110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952E8B" w:rsidRPr="00952E8B" w:rsidTr="00195B9F">
        <w:trPr>
          <w:trHeight w:val="14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36.4.01.14130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415,0</w:t>
            </w:r>
          </w:p>
        </w:tc>
      </w:tr>
      <w:tr w:rsidR="00952E8B" w:rsidRPr="00952E8B" w:rsidTr="00195B9F">
        <w:trPr>
          <w:trHeight w:val="11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Предотвращение распространения и ликвидация борщевика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36.4.01.14150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952E8B" w:rsidRPr="00952E8B" w:rsidTr="00746DCF">
        <w:trPr>
          <w:trHeight w:val="12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Организация и содержание мест отдыха детей и взрослого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36.4.01.14250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220,0</w:t>
            </w:r>
          </w:p>
        </w:tc>
      </w:tr>
      <w:tr w:rsidR="00952E8B" w:rsidRPr="00952E8B" w:rsidTr="00746DCF">
        <w:trPr>
          <w:trHeight w:val="9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Озеленение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36.4.01.14260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952E8B" w:rsidRPr="00952E8B" w:rsidTr="00952E8B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Поддержание санитарного состояния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36.4.01.14270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247,4</w:t>
            </w:r>
          </w:p>
        </w:tc>
      </w:tr>
      <w:tr w:rsidR="00952E8B" w:rsidRPr="00952E8B" w:rsidTr="00952E8B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Содержание и обслуживание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36.4.01.80610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746DCF">
        <w:trPr>
          <w:trHeight w:val="14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36.4.01.S4840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631,6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195B9F">
        <w:trPr>
          <w:trHeight w:val="16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36.7.01.S4310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195B9F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86.0.01.10350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10 353,4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10 599,8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106 491,5</w:t>
            </w: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10 353,4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10 599,8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106 491,5</w:t>
            </w:r>
          </w:p>
        </w:tc>
      </w:tr>
      <w:tr w:rsidR="00952E8B" w:rsidRPr="00952E8B" w:rsidTr="00952E8B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37.4.01.00180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952E8B" w:rsidRPr="00952E8B" w:rsidTr="00195B9F">
        <w:trPr>
          <w:trHeight w:val="32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52E8B">
              <w:rPr>
                <w:i/>
                <w:iCs/>
                <w:color w:val="000000"/>
                <w:sz w:val="20"/>
                <w:szCs w:val="20"/>
              </w:rPr>
              <w:lastRenderedPageBreak/>
              <w:t>Cохранение</w:t>
            </w:r>
            <w:proofErr w:type="spellEnd"/>
            <w:r w:rsidRPr="00952E8B">
              <w:rPr>
                <w:i/>
                <w:iCs/>
                <w:color w:val="000000"/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37.4.01.S0360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1 200,4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1 200,4</w:t>
            </w:r>
          </w:p>
        </w:tc>
      </w:tr>
      <w:tr w:rsidR="00952E8B" w:rsidRPr="00952E8B" w:rsidTr="00195B9F">
        <w:trPr>
          <w:trHeight w:val="1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37.4.02.00180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4 896,4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5 032,4</w:t>
            </w:r>
          </w:p>
        </w:tc>
      </w:tr>
      <w:tr w:rsidR="00952E8B" w:rsidRPr="00952E8B" w:rsidTr="00195B9F">
        <w:trPr>
          <w:trHeight w:val="31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37.4.02.S0360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4 253,0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4 253,0</w:t>
            </w:r>
          </w:p>
        </w:tc>
      </w:tr>
      <w:tr w:rsidR="00952E8B" w:rsidRPr="00952E8B" w:rsidTr="00195B9F">
        <w:trPr>
          <w:trHeight w:val="11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37.7.01.L5760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95 705,7</w:t>
            </w: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1 782,</w:t>
            </w:r>
            <w:r w:rsidR="00746DC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952E8B" w:rsidRPr="00952E8B" w:rsidTr="00195B9F">
        <w:trPr>
          <w:trHeight w:val="14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Мероприятия в области дополнительного пенсионного обеспечения муниципальных служащих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86.0.01.10220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850,0</w:t>
            </w: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968,</w:t>
            </w:r>
            <w:r w:rsidR="00195B9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38.7.01.L4970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968,</w:t>
            </w:r>
            <w:r w:rsidR="00195B9F"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43 126,0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34 513,</w:t>
            </w:r>
            <w:r w:rsidR="00746DC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4 100,0</w:t>
            </w:r>
          </w:p>
        </w:tc>
      </w:tr>
      <w:tr w:rsidR="00952E8B" w:rsidRPr="00952E8B" w:rsidTr="00195B9F">
        <w:trPr>
          <w:trHeight w:val="15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39.4.01.00180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39 426,0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30 413,</w:t>
            </w:r>
            <w:r w:rsidR="00195B9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52E8B" w:rsidRPr="00952E8B" w:rsidTr="00746DCF">
        <w:trPr>
          <w:trHeight w:val="12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Капитальный ремонт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39.7.01.S4060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39 426,0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195B9F">
        <w:trPr>
          <w:trHeight w:val="1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39.7.02.L5760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30 413,</w:t>
            </w:r>
            <w:r w:rsidR="00195B9F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952E8B" w:rsidRPr="00952E8B" w:rsidTr="00746DCF">
        <w:trPr>
          <w:trHeight w:val="8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2E8B" w:rsidRPr="00952E8B" w:rsidTr="00195B9F">
        <w:trPr>
          <w:trHeight w:val="10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86.0.01.10230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52E8B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52E8B" w:rsidRPr="00952E8B" w:rsidTr="00952E8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952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962 835,0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44 766,</w:t>
            </w:r>
            <w:r w:rsidR="00195B9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8B" w:rsidRPr="00952E8B" w:rsidRDefault="00952E8B" w:rsidP="00746D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E8B">
              <w:rPr>
                <w:b/>
                <w:bCs/>
                <w:color w:val="000000"/>
                <w:sz w:val="20"/>
                <w:szCs w:val="20"/>
              </w:rPr>
              <w:t>167 976,</w:t>
            </w:r>
            <w:r w:rsidR="00195B9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:rsidR="00BA4716" w:rsidRDefault="00BA4716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746DCF">
      <w:pPr>
        <w:tabs>
          <w:tab w:val="left" w:pos="3010"/>
        </w:tabs>
        <w:jc w:val="right"/>
        <w:sectPr w:rsidR="00746DCF" w:rsidSect="00746DC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46DCF" w:rsidRPr="00746DCF" w:rsidRDefault="00746DCF" w:rsidP="00746DCF">
      <w:pPr>
        <w:tabs>
          <w:tab w:val="left" w:pos="3010"/>
        </w:tabs>
        <w:jc w:val="right"/>
      </w:pPr>
      <w:r w:rsidRPr="00746DCF">
        <w:lastRenderedPageBreak/>
        <w:t>Приложение 6</w:t>
      </w:r>
    </w:p>
    <w:p w:rsidR="00746DCF" w:rsidRPr="00746DCF" w:rsidRDefault="00746DCF" w:rsidP="00746DCF">
      <w:pPr>
        <w:tabs>
          <w:tab w:val="left" w:pos="3010"/>
        </w:tabs>
        <w:jc w:val="right"/>
      </w:pPr>
      <w:r w:rsidRPr="00746DCF">
        <w:t>к решению Совета депутатов</w:t>
      </w:r>
    </w:p>
    <w:p w:rsidR="00746DCF" w:rsidRPr="00746DCF" w:rsidRDefault="00746DCF" w:rsidP="00746DCF">
      <w:pPr>
        <w:tabs>
          <w:tab w:val="left" w:pos="3010"/>
        </w:tabs>
        <w:jc w:val="right"/>
      </w:pPr>
      <w:r w:rsidRPr="00746DCF">
        <w:t>Вознесенского городского поселения</w:t>
      </w:r>
    </w:p>
    <w:p w:rsidR="00746DCF" w:rsidRPr="00746DCF" w:rsidRDefault="00746DCF" w:rsidP="00746DCF">
      <w:pPr>
        <w:tabs>
          <w:tab w:val="left" w:pos="3010"/>
        </w:tabs>
        <w:jc w:val="right"/>
      </w:pPr>
      <w:r w:rsidRPr="00746DCF">
        <w:t xml:space="preserve">                                                                                                            от </w:t>
      </w:r>
      <w:r>
        <w:t>6 сентября</w:t>
      </w:r>
      <w:r w:rsidRPr="00746DCF">
        <w:t xml:space="preserve"> 2024 года №</w:t>
      </w:r>
      <w:r>
        <w:t xml:space="preserve"> 191</w:t>
      </w:r>
    </w:p>
    <w:p w:rsidR="00746DCF" w:rsidRPr="00746DCF" w:rsidRDefault="00746DCF" w:rsidP="00746DCF">
      <w:pPr>
        <w:tabs>
          <w:tab w:val="left" w:pos="3010"/>
        </w:tabs>
        <w:rPr>
          <w:sz w:val="22"/>
          <w:szCs w:val="22"/>
        </w:rPr>
      </w:pPr>
    </w:p>
    <w:p w:rsidR="00746DCF" w:rsidRPr="00746DCF" w:rsidRDefault="00746DCF" w:rsidP="00746DCF">
      <w:pPr>
        <w:tabs>
          <w:tab w:val="left" w:pos="3010"/>
        </w:tabs>
        <w:rPr>
          <w:sz w:val="22"/>
          <w:szCs w:val="22"/>
        </w:rPr>
      </w:pPr>
    </w:p>
    <w:tbl>
      <w:tblPr>
        <w:tblW w:w="15398" w:type="dxa"/>
        <w:tblInd w:w="108" w:type="dxa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417"/>
        <w:gridCol w:w="3544"/>
        <w:gridCol w:w="10"/>
        <w:gridCol w:w="3710"/>
        <w:gridCol w:w="10"/>
        <w:gridCol w:w="44"/>
      </w:tblGrid>
      <w:tr w:rsidR="00746DCF" w:rsidRPr="00746DCF" w:rsidTr="00D91147">
        <w:trPr>
          <w:trHeight w:val="1050"/>
        </w:trPr>
        <w:tc>
          <w:tcPr>
            <w:tcW w:w="15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</w:p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Адресная  инвестиционная  программа</w:t>
            </w:r>
            <w:r w:rsidRPr="00746DCF">
              <w:rPr>
                <w:b/>
                <w:bCs/>
              </w:rPr>
              <w:br/>
              <w:t xml:space="preserve"> на 2024 год</w:t>
            </w:r>
            <w:r w:rsidRPr="00746DCF">
              <w:rPr>
                <w:b/>
                <w:bCs/>
              </w:rPr>
              <w:br/>
              <w:t>и на плановый период 2025 и 2026 годов</w:t>
            </w:r>
          </w:p>
        </w:tc>
      </w:tr>
      <w:tr w:rsidR="00746DCF" w:rsidRPr="00746DCF" w:rsidTr="00D91147">
        <w:trPr>
          <w:gridAfter w:val="2"/>
          <w:wAfter w:w="54" w:type="dxa"/>
          <w:trHeight w:val="1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rPr>
                <w:sz w:val="20"/>
                <w:szCs w:val="20"/>
              </w:rPr>
            </w:pPr>
          </w:p>
        </w:tc>
      </w:tr>
      <w:tr w:rsidR="00746DCF" w:rsidRPr="00746DCF" w:rsidTr="00D91147">
        <w:trPr>
          <w:gridAfter w:val="2"/>
          <w:wAfter w:w="54" w:type="dxa"/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План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План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План на 2026 год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Бюджетополучатель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Главный распорядитель бюджетных средств</w:t>
            </w:r>
          </w:p>
        </w:tc>
      </w:tr>
      <w:tr w:rsidR="00746DCF" w:rsidRPr="00746DCF" w:rsidTr="00D91147">
        <w:trPr>
          <w:gridAfter w:val="1"/>
          <w:wAfter w:w="44" w:type="dxa"/>
          <w:trHeight w:val="420"/>
        </w:trPr>
        <w:tc>
          <w:tcPr>
            <w:tcW w:w="1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1. Программная часть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746DCF" w:rsidRDefault="00746DCF" w:rsidP="00746DCF">
            <w:pPr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6DCF" w:rsidRPr="00746DCF" w:rsidTr="00D91147">
        <w:trPr>
          <w:gridAfter w:val="2"/>
          <w:wAfter w:w="54" w:type="dxa"/>
          <w:trHeight w:val="17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Муниципальная программа "Обеспечение доступным и комфортным жильем граждан на территории Подпорожского городского поселения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F95610" w:rsidP="00F956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837 759,1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      </w:r>
          </w:p>
        </w:tc>
      </w:tr>
      <w:tr w:rsidR="00746DCF" w:rsidRPr="00746DCF" w:rsidTr="00D91147">
        <w:trPr>
          <w:gridAfter w:val="2"/>
          <w:wAfter w:w="54" w:type="dxa"/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rPr>
                <w:sz w:val="22"/>
                <w:szCs w:val="22"/>
              </w:rPr>
            </w:pPr>
            <w:r w:rsidRPr="00746DCF">
              <w:rPr>
                <w:sz w:val="22"/>
                <w:szCs w:val="22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F95610" w:rsidP="00F95610">
            <w:pPr>
              <w:jc w:val="center"/>
              <w:rPr>
                <w:sz w:val="22"/>
                <w:szCs w:val="22"/>
              </w:rPr>
            </w:pPr>
            <w:r w:rsidRPr="00F95610">
              <w:rPr>
                <w:sz w:val="22"/>
                <w:szCs w:val="22"/>
              </w:rPr>
              <w:t>837 759,1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sz w:val="22"/>
                <w:szCs w:val="22"/>
              </w:rPr>
            </w:pPr>
            <w:r w:rsidRPr="00746DC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sz w:val="22"/>
                <w:szCs w:val="22"/>
              </w:rPr>
            </w:pPr>
            <w:r w:rsidRPr="00746DCF">
              <w:rPr>
                <w:sz w:val="22"/>
                <w:szCs w:val="22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rPr>
                <w:sz w:val="22"/>
                <w:szCs w:val="22"/>
              </w:rPr>
            </w:pPr>
            <w:r w:rsidRPr="00746DCF"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rPr>
                <w:sz w:val="22"/>
                <w:szCs w:val="22"/>
              </w:rPr>
            </w:pPr>
            <w:r w:rsidRPr="00746DCF">
              <w:rPr>
                <w:sz w:val="22"/>
                <w:szCs w:val="22"/>
              </w:rPr>
              <w:t> </w:t>
            </w:r>
          </w:p>
        </w:tc>
      </w:tr>
      <w:tr w:rsidR="00746DCF" w:rsidRPr="00746DCF" w:rsidTr="00D91147">
        <w:trPr>
          <w:gridAfter w:val="2"/>
          <w:wAfter w:w="54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746DCF" w:rsidRDefault="00746DCF" w:rsidP="00746DCF">
            <w:pPr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Всего по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746DCF" w:rsidRDefault="00F95610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837 759,1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746DCF" w:rsidRDefault="00746DCF" w:rsidP="00746DCF">
            <w:pPr>
              <w:rPr>
                <w:sz w:val="22"/>
                <w:szCs w:val="22"/>
              </w:rPr>
            </w:pPr>
            <w:r w:rsidRPr="00746DCF"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746DCF" w:rsidRDefault="00746DCF" w:rsidP="00746DCF">
            <w:pPr>
              <w:rPr>
                <w:sz w:val="22"/>
                <w:szCs w:val="22"/>
              </w:rPr>
            </w:pPr>
            <w:r w:rsidRPr="00746DCF">
              <w:rPr>
                <w:sz w:val="22"/>
                <w:szCs w:val="22"/>
              </w:rPr>
              <w:t> </w:t>
            </w:r>
          </w:p>
        </w:tc>
      </w:tr>
    </w:tbl>
    <w:p w:rsidR="00746DCF" w:rsidRPr="00746DCF" w:rsidRDefault="00746DCF" w:rsidP="00746DCF">
      <w:pPr>
        <w:tabs>
          <w:tab w:val="left" w:pos="3010"/>
        </w:tabs>
        <w:rPr>
          <w:sz w:val="22"/>
          <w:szCs w:val="22"/>
        </w:rPr>
      </w:pPr>
    </w:p>
    <w:p w:rsidR="00746DCF" w:rsidRPr="00746DCF" w:rsidRDefault="00746DCF" w:rsidP="00746DCF">
      <w:pPr>
        <w:tabs>
          <w:tab w:val="left" w:pos="3010"/>
        </w:tabs>
        <w:rPr>
          <w:sz w:val="22"/>
          <w:szCs w:val="22"/>
        </w:rPr>
      </w:pPr>
    </w:p>
    <w:p w:rsidR="00746DCF" w:rsidRDefault="00746DCF" w:rsidP="001C4165">
      <w:pPr>
        <w:tabs>
          <w:tab w:val="left" w:pos="3010"/>
        </w:tabs>
        <w:jc w:val="right"/>
      </w:pPr>
    </w:p>
    <w:sectPr w:rsidR="00746DCF" w:rsidSect="00746DCF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69"/>
    <w:rsid w:val="000111A2"/>
    <w:rsid w:val="00031B8B"/>
    <w:rsid w:val="0005218B"/>
    <w:rsid w:val="0008270C"/>
    <w:rsid w:val="00110D00"/>
    <w:rsid w:val="00195B9F"/>
    <w:rsid w:val="001C4165"/>
    <w:rsid w:val="001E3915"/>
    <w:rsid w:val="002450DD"/>
    <w:rsid w:val="00247916"/>
    <w:rsid w:val="00291A5C"/>
    <w:rsid w:val="002932BE"/>
    <w:rsid w:val="0029473A"/>
    <w:rsid w:val="002C0ECE"/>
    <w:rsid w:val="002E683B"/>
    <w:rsid w:val="002F6A5D"/>
    <w:rsid w:val="00323490"/>
    <w:rsid w:val="003412AB"/>
    <w:rsid w:val="00397A2B"/>
    <w:rsid w:val="00397E90"/>
    <w:rsid w:val="003C092F"/>
    <w:rsid w:val="003D3558"/>
    <w:rsid w:val="003E3A1E"/>
    <w:rsid w:val="00421BDF"/>
    <w:rsid w:val="004548F1"/>
    <w:rsid w:val="004C6C8E"/>
    <w:rsid w:val="004D2D17"/>
    <w:rsid w:val="004E554A"/>
    <w:rsid w:val="005757F2"/>
    <w:rsid w:val="005B20DC"/>
    <w:rsid w:val="005D12EC"/>
    <w:rsid w:val="005D13F2"/>
    <w:rsid w:val="005E1D30"/>
    <w:rsid w:val="00630606"/>
    <w:rsid w:val="006B793D"/>
    <w:rsid w:val="00746DCF"/>
    <w:rsid w:val="00751059"/>
    <w:rsid w:val="0076590C"/>
    <w:rsid w:val="007821AB"/>
    <w:rsid w:val="00804B79"/>
    <w:rsid w:val="0081673A"/>
    <w:rsid w:val="00835FD4"/>
    <w:rsid w:val="008910F8"/>
    <w:rsid w:val="008F633D"/>
    <w:rsid w:val="00952E8B"/>
    <w:rsid w:val="00973FE3"/>
    <w:rsid w:val="00A16804"/>
    <w:rsid w:val="00A22690"/>
    <w:rsid w:val="00A41D74"/>
    <w:rsid w:val="00A72140"/>
    <w:rsid w:val="00AC5DA4"/>
    <w:rsid w:val="00AD0ED8"/>
    <w:rsid w:val="00B11C2F"/>
    <w:rsid w:val="00B71D94"/>
    <w:rsid w:val="00BA4716"/>
    <w:rsid w:val="00BD5FF9"/>
    <w:rsid w:val="00BE5F5B"/>
    <w:rsid w:val="00BF3C69"/>
    <w:rsid w:val="00C053AB"/>
    <w:rsid w:val="00C124ED"/>
    <w:rsid w:val="00D15686"/>
    <w:rsid w:val="00E01522"/>
    <w:rsid w:val="00E160C2"/>
    <w:rsid w:val="00E7387C"/>
    <w:rsid w:val="00E809F3"/>
    <w:rsid w:val="00F37778"/>
    <w:rsid w:val="00F41046"/>
    <w:rsid w:val="00F4394B"/>
    <w:rsid w:val="00F474BB"/>
    <w:rsid w:val="00F61056"/>
    <w:rsid w:val="00F67DE1"/>
    <w:rsid w:val="00F918BB"/>
    <w:rsid w:val="00F95610"/>
    <w:rsid w:val="00F95923"/>
    <w:rsid w:val="00F96831"/>
    <w:rsid w:val="00FC463B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09E5"/>
  <w15:chartTrackingRefBased/>
  <w15:docId w15:val="{A41093B2-9F88-4A82-A976-DA478C4A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D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C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D5FF9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BD5FF9"/>
    <w:rPr>
      <w:color w:val="954F72"/>
      <w:u w:val="single"/>
    </w:rPr>
  </w:style>
  <w:style w:type="paragraph" w:customStyle="1" w:styleId="msonormal0">
    <w:name w:val="msonormal"/>
    <w:basedOn w:val="a"/>
    <w:rsid w:val="00BD5FF9"/>
    <w:pPr>
      <w:spacing w:before="100" w:beforeAutospacing="1" w:after="100" w:afterAutospacing="1"/>
    </w:pPr>
  </w:style>
  <w:style w:type="paragraph" w:customStyle="1" w:styleId="xl65">
    <w:name w:val="xl65"/>
    <w:basedOn w:val="a"/>
    <w:rsid w:val="00BD5F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D5F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69">
    <w:name w:val="xl69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D5FF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9">
    <w:name w:val="xl79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BD5F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5">
    <w:name w:val="xl85"/>
    <w:basedOn w:val="a"/>
    <w:rsid w:val="00BD5FF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33</Pages>
  <Words>9762</Words>
  <Characters>55650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2024-03-12T07:50:00Z</cp:lastPrinted>
  <dcterms:created xsi:type="dcterms:W3CDTF">2024-09-09T12:00:00Z</dcterms:created>
  <dcterms:modified xsi:type="dcterms:W3CDTF">2024-09-13T10:15:00Z</dcterms:modified>
</cp:coreProperties>
</file>